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1" w:rsidRDefault="006A0F41">
      <w:pPr>
        <w:widowControl w:val="0"/>
        <w:autoSpaceDE w:val="0"/>
        <w:autoSpaceDN w:val="0"/>
        <w:adjustRightInd w:val="0"/>
        <w:spacing w:after="0" w:line="240" w:lineRule="auto"/>
        <w:ind w:firstLine="540"/>
        <w:jc w:val="both"/>
        <w:outlineLvl w:val="0"/>
        <w:rPr>
          <w:rFonts w:ascii="Calibri" w:hAnsi="Calibri" w:cs="Calibri"/>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ГОРОДСКОГО ОКРУГА ГОРОД ВЫКСА</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НИЖЕГОРОДСКОЙ ОБЛАСТИ</w:t>
      </w:r>
    </w:p>
    <w:p w:rsidR="006A0F41" w:rsidRDefault="006A0F41">
      <w:pPr>
        <w:widowControl w:val="0"/>
        <w:autoSpaceDE w:val="0"/>
        <w:autoSpaceDN w:val="0"/>
        <w:adjustRightInd w:val="0"/>
        <w:spacing w:after="0" w:line="240" w:lineRule="auto"/>
        <w:jc w:val="center"/>
        <w:rPr>
          <w:rFonts w:ascii="Calibri" w:hAnsi="Calibri" w:cs="Calibri"/>
          <w:b/>
          <w:bCs/>
        </w:rPr>
      </w:pP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июля 2012 г. N 3156</w:t>
      </w:r>
    </w:p>
    <w:p w:rsidR="006A0F41" w:rsidRDefault="006A0F41">
      <w:pPr>
        <w:widowControl w:val="0"/>
        <w:autoSpaceDE w:val="0"/>
        <w:autoSpaceDN w:val="0"/>
        <w:adjustRightInd w:val="0"/>
        <w:spacing w:after="0" w:line="240" w:lineRule="auto"/>
        <w:jc w:val="center"/>
        <w:rPr>
          <w:rFonts w:ascii="Calibri" w:hAnsi="Calibri" w:cs="Calibri"/>
          <w:b/>
          <w:bCs/>
        </w:rPr>
      </w:pP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"ПРЕДОСТАВЛЕНИЕ</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ИЗДАНИЯМ, ПЕРЕВЕДЕННЫМ В ЭЛЕКТРОННЫЙ ВИД,</w:t>
      </w:r>
    </w:p>
    <w:p w:rsidR="006A0F41" w:rsidRDefault="006A0F4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ХРАНЯЩИМСЯ</w:t>
      </w:r>
      <w:proofErr w:type="gramEnd"/>
      <w:r>
        <w:rPr>
          <w:rFonts w:ascii="Calibri" w:hAnsi="Calibri" w:cs="Calibri"/>
          <w:b/>
          <w:bCs/>
        </w:rPr>
        <w:t xml:space="preserve"> В МУНИЦИПАЛЬНЫХ БИБЛИОТЕКАХ ГОРОДСКОГО ОКРУГА</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ВЫКСА НИЖЕГОРОДСКОЙ ОБЛАСТИ, В ТОМ ЧИСЛЕ К ФОНДУ</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РЕДКИХ КНИГ, С УЧЕТОМ СОБЛЮДЕНИЯ ТРЕБОВАНИЙ ЗАКОНОДАТЕЛЬСТВА</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ОБ АВТОРСКИХ И СМЕЖНЫХ ПРАВАХ"</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г. Выкса Нижегородской области от 28.06.2013 N 3128)</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прилагаемый административный </w:t>
      </w:r>
      <w:hyperlink w:anchor="Par37" w:history="1">
        <w:r>
          <w:rPr>
            <w:rFonts w:ascii="Calibri" w:hAnsi="Calibri" w:cs="Calibri"/>
            <w:color w:val="0000FF"/>
          </w:rPr>
          <w:t>регламент</w:t>
        </w:r>
      </w:hyperlink>
      <w:r>
        <w:rPr>
          <w:rFonts w:ascii="Calibri" w:hAnsi="Calibri" w:cs="Calibri"/>
        </w:rPr>
        <w:t xml:space="preserve"> администрации городского округа город Выкса Нижегородской области по предоставлению муниципальной услуги "Предоставление доступа к изданиям, переведенным в электронный вид, хранящимся в муниципальных библиотеках городского округа город Выкса Нижегородской области, в том числе к фонду редких книг, с учетом соблюдения требований законодательства Российской Федерации об авторских и смежных правах".</w:t>
      </w:r>
      <w:proofErr w:type="gramEnd"/>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Отделу пресс-службы управления организационно-правовой и кадровой работы (Пантелеева О.В.) обеспечить размещение настоящего постановления на официальном сайте администрации городского округа город Выкса в сети Интернет.</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администрации Выксунского муниципального района Нижегородской области от 07.10.2011 N 3307 "Об утверждении административного регламента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главы по социальной политике администрации городского округа город Выкса Нижегородской области И.А. Шолохова.</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6A0F41" w:rsidRDefault="006A0F41">
      <w:pPr>
        <w:widowControl w:val="0"/>
        <w:autoSpaceDE w:val="0"/>
        <w:autoSpaceDN w:val="0"/>
        <w:adjustRightInd w:val="0"/>
        <w:spacing w:after="0" w:line="240" w:lineRule="auto"/>
        <w:jc w:val="right"/>
        <w:rPr>
          <w:rFonts w:ascii="Calibri" w:hAnsi="Calibri" w:cs="Calibri"/>
        </w:rPr>
      </w:pPr>
      <w:r>
        <w:rPr>
          <w:rFonts w:ascii="Calibri" w:hAnsi="Calibri" w:cs="Calibri"/>
        </w:rPr>
        <w:t>И.Л.РАЕВ</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lastRenderedPageBreak/>
        <w:t>Утвержден</w:t>
      </w:r>
    </w:p>
    <w:p w:rsidR="006A0F41" w:rsidRDefault="006A0F4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администрации</w:t>
      </w:r>
    </w:p>
    <w:p w:rsidR="006A0F41" w:rsidRDefault="006A0F4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город Выкса</w:t>
      </w:r>
    </w:p>
    <w:p w:rsidR="006A0F41" w:rsidRDefault="006A0F41">
      <w:pPr>
        <w:widowControl w:val="0"/>
        <w:autoSpaceDE w:val="0"/>
        <w:autoSpaceDN w:val="0"/>
        <w:adjustRightInd w:val="0"/>
        <w:spacing w:after="0" w:line="240" w:lineRule="auto"/>
        <w:jc w:val="right"/>
        <w:rPr>
          <w:rFonts w:ascii="Calibri" w:hAnsi="Calibri" w:cs="Calibri"/>
        </w:rPr>
      </w:pPr>
      <w:r>
        <w:rPr>
          <w:rFonts w:ascii="Calibri" w:hAnsi="Calibri" w:cs="Calibri"/>
        </w:rPr>
        <w:t>Нижегородской области</w:t>
      </w:r>
    </w:p>
    <w:p w:rsidR="006A0F41" w:rsidRDefault="006A0F41">
      <w:pPr>
        <w:widowControl w:val="0"/>
        <w:autoSpaceDE w:val="0"/>
        <w:autoSpaceDN w:val="0"/>
        <w:adjustRightInd w:val="0"/>
        <w:spacing w:after="0" w:line="240" w:lineRule="auto"/>
        <w:jc w:val="right"/>
        <w:rPr>
          <w:rFonts w:ascii="Calibri" w:hAnsi="Calibri" w:cs="Calibri"/>
        </w:rPr>
      </w:pPr>
      <w:r>
        <w:rPr>
          <w:rFonts w:ascii="Calibri" w:hAnsi="Calibri" w:cs="Calibri"/>
        </w:rPr>
        <w:t>от 16.07.2012 N 3156</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АДМИНИСТРАТИВНЫЙ РЕГЛАМЕНТ</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АДМИНИСТРАЦИИ</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ВЫКСА НИЖЕГОРОДСКОЙ ОБЛАСТИ</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"ПРЕДОСТАВЛЕНИЕ ДОСТУПА К ИЗДАНИЯМ, ПЕРЕВЕДЕННЫМ</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ЭЛЕКТРОННЫЙ ВИД, </w:t>
      </w:r>
      <w:proofErr w:type="gramStart"/>
      <w:r>
        <w:rPr>
          <w:rFonts w:ascii="Calibri" w:hAnsi="Calibri" w:cs="Calibri"/>
          <w:b/>
          <w:bCs/>
        </w:rPr>
        <w:t>ХРАНЯЩИМСЯ</w:t>
      </w:r>
      <w:proofErr w:type="gramEnd"/>
      <w:r>
        <w:rPr>
          <w:rFonts w:ascii="Calibri" w:hAnsi="Calibri" w:cs="Calibri"/>
          <w:b/>
          <w:bCs/>
        </w:rPr>
        <w:t xml:space="preserve"> В МУНИЦИПАЛЬНЫХ БИБЛИОТЕКАХ</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ВЫКСА НИЖЕГОРОДСКОЙ ОБЛАСТИ,</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К ФОНДУ РЕДКИХ КНИГ, С УЧЕТОМ СОБЛЮДЕНИЯ</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РОССИЙСКОЙ ФЕДЕРАЦИИ</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АВТОРСКИХ И СМЕЖНЫХ ПРАВАХ"</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г. Выкса Нижегородской области от 28.06.2013 N 3128)</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I. ОБЩИЕ ПОЛОЖЕНИЯ</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Административный регламент предоставления муниципальной услуги по предоставлению доступа к оцифрованным изданиям, хранящимся в библиотеке, в том числе к фонду редких книг, с учетом соблюдения требований законодательства Российской Федерации об авторских и смежных правах определяет порядок, сроки и </w:t>
      </w:r>
      <w:hyperlink w:anchor="Par319" w:history="1">
        <w:r>
          <w:rPr>
            <w:rFonts w:ascii="Calibri" w:hAnsi="Calibri" w:cs="Calibri"/>
            <w:color w:val="0000FF"/>
          </w:rPr>
          <w:t>последовательность действий</w:t>
        </w:r>
      </w:hyperlink>
      <w:r>
        <w:rPr>
          <w:rFonts w:ascii="Calibri" w:hAnsi="Calibri" w:cs="Calibri"/>
        </w:rPr>
        <w:t xml:space="preserve"> административных процедур при предоставлении муниципальной услуги, а также порядок обжалования действий (бездействия) должностных лиц, отвечающих за предоставление муниципальной услуги (далее - административный</w:t>
      </w:r>
      <w:proofErr w:type="gramEnd"/>
      <w:r>
        <w:rPr>
          <w:rFonts w:ascii="Calibri" w:hAnsi="Calibri" w:cs="Calibri"/>
        </w:rPr>
        <w:t xml:space="preserve"> регламент).</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Муниципальной услугой является предоставление доступа к изданиям, переведенным в электронный вид, хранящимся в муниципальных библиотеках городского округа город Выкса Нижегородской области, в том числе к фонду редких книг, с учетом соблюдения требований законодательства Российской Федерации об авторских и смежных правах (далее - муниципальная услуга). Наименование органа местного самоуправления, предоставляющего муниципальную услугу. Органом местного самоуправления, обеспечивающим предоставление муниципальной услуги, является администрация городского округа город Выкса, управление культуры администрации городского округа город Выкса. Непосредственное предоставление муниципальной услуги осуществляется муниципальным бюджетным учреждением культуры "Централизованная библиотечная система городского округа город Выкса".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Муниципальная услуга предоставляется в целях обеспечения реализации конституционных прав граждан на доступ к культурным ценностям и информации, сосредоточенным в едином библиотечном фонде муниципального бюджетного учреждения культуры "Централизованная библиотечная система городского округа город Выкса" (далее - МБУК "ЦБС"), а также предоставления дистанционного доступа к иным информационным ресурсам.</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Заявителями, имеющими право на получение муниципальной услуги, являются физические и юридические лица либо их уполномоченные представители, обратившиеся в библиотеку.</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1"/>
        <w:rPr>
          <w:rFonts w:ascii="Calibri" w:hAnsi="Calibri" w:cs="Calibri"/>
        </w:rPr>
      </w:pPr>
      <w:bookmarkStart w:id="4" w:name="Par57"/>
      <w:bookmarkEnd w:id="4"/>
      <w:r>
        <w:rPr>
          <w:rFonts w:ascii="Calibri" w:hAnsi="Calibri" w:cs="Calibri"/>
        </w:rPr>
        <w:t>II. СТАНДАРТ 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2"/>
        <w:rPr>
          <w:rFonts w:ascii="Calibri" w:hAnsi="Calibri" w:cs="Calibri"/>
        </w:rPr>
      </w:pPr>
      <w:bookmarkStart w:id="5" w:name="Par59"/>
      <w:bookmarkEnd w:id="5"/>
      <w:r>
        <w:rPr>
          <w:rFonts w:ascii="Calibri" w:hAnsi="Calibri" w:cs="Calibri"/>
        </w:rPr>
        <w:t>1. Порядок 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Краткое наименование муниципальной услуги: "Предоставление доступа к изданиям, переведенным в электронный вид, хранящимся в муниципальных библиотеках городского округа город Выкса Нижегородской области, в том числе к фонду редких книг, с учетом соблюдения требований законодательства Российской Федерации об авторских и смежных правах".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Наименование органа, предоставляющего муниципальную услугу: Муниципальное бюджетное учреждение культуры "Централизованная библиотечная система городского округа </w:t>
      </w:r>
      <w:r>
        <w:rPr>
          <w:rFonts w:ascii="Calibri" w:hAnsi="Calibri" w:cs="Calibri"/>
        </w:rPr>
        <w:lastRenderedPageBreak/>
        <w:t>город Выкса".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с 9.00 до 18.00 ежедневно, выходной день - суббота, последний четверг каждого месяца - санитарный день.</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607060, Нижегородская область, город Выкса, микрорайон Центральный, д. 20.</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для справок: (883177) 3-92-87, 3-92-85, 3-92-86, 3-13-89, 6-08-71.</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адрес: home-book@rambler.ru. Управление культуры администрации городского округа город Выкса.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607060, Нижегородская область, город Выкса, Красная площадь, 1.</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адрес: Vyksakult@yandex.ru.</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администрации городского округа город Выкса: http://gorod.wyksa.ru.</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для справок: (883177) 3-12-15.</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2"/>
        <w:rPr>
          <w:rFonts w:ascii="Calibri" w:hAnsi="Calibri" w:cs="Calibri"/>
        </w:rPr>
      </w:pPr>
      <w:bookmarkStart w:id="6" w:name="Par72"/>
      <w:bookmarkEnd w:id="6"/>
      <w:r>
        <w:rPr>
          <w:rFonts w:ascii="Calibri" w:hAnsi="Calibri" w:cs="Calibri"/>
        </w:rPr>
        <w:t>2. Результаты 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Результатом оказания при обращении по телефону является устный ответ на конкретные вопросы, содержащие запрашиваемую информацию; при обращении по электронной почте - в форме ответов на поставленные вопросы (компьютерный набор) на адрес электронной почты заявителя; при письменном обращении </w:t>
      </w:r>
      <w:hyperlink w:anchor="Par271" w:history="1">
        <w:r>
          <w:rPr>
            <w:rFonts w:ascii="Calibri" w:hAnsi="Calibri" w:cs="Calibri"/>
            <w:color w:val="0000FF"/>
          </w:rPr>
          <w:t>(запросе)</w:t>
        </w:r>
      </w:hyperlink>
      <w:r>
        <w:rPr>
          <w:rFonts w:ascii="Calibri" w:hAnsi="Calibri" w:cs="Calibri"/>
        </w:rPr>
        <w:t xml:space="preserve"> - в форме информационного письма на бумажном носителе, переданного почтой или непосредственно заявителю на руки;</w:t>
      </w:r>
      <w:proofErr w:type="gramEnd"/>
      <w:r>
        <w:rPr>
          <w:rFonts w:ascii="Calibri" w:hAnsi="Calibri" w:cs="Calibri"/>
        </w:rPr>
        <w:t xml:space="preserve"> при использовании средств телефонной связи информация о наличии баз данных в библиотеке предоставляется получателю муниципальной услуги в момент обращения.</w:t>
      </w:r>
    </w:p>
    <w:p w:rsidR="006A0F41" w:rsidRDefault="006A0F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Получение информации заявителями по вопросам предоставления муниципальной услуги осуществляется: должностными лицами ЦБ в ходе личного обращения заявителей, в </w:t>
      </w:r>
      <w:proofErr w:type="spellStart"/>
      <w:r>
        <w:rPr>
          <w:rFonts w:ascii="Calibri" w:hAnsi="Calibri" w:cs="Calibri"/>
        </w:rPr>
        <w:t>т.ч</w:t>
      </w:r>
      <w:proofErr w:type="spellEnd"/>
      <w:r>
        <w:rPr>
          <w:rFonts w:ascii="Calibri" w:hAnsi="Calibri" w:cs="Calibri"/>
        </w:rPr>
        <w:t>. с использованием средств телефонной связи; посредством размещения информации в сети Интернет на сайте ЦБС, сайте администрации городского округа город Выкса, на "Едином интернет-портале государственных и муниципальных услуг (функций) Нижегородской области" (http://www.gu.nnov.ru);</w:t>
      </w:r>
      <w:proofErr w:type="gramEnd"/>
      <w:r>
        <w:rPr>
          <w:rFonts w:ascii="Calibri" w:hAnsi="Calibri" w:cs="Calibri"/>
        </w:rPr>
        <w:t xml:space="preserve"> изданий информационных материалов (брошюр, буклетов и т.д.); размещения информации на стендах ЦБ и департамента.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предоставляются: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в ЦБ;</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интернет-сайта;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Телефонные звонки от лиц по вопросу информирования о порядке предоставления муниципальной услуги принимаются в соответствии с графиком работы библиотеки. При ответах на телефонный звонок и устное обращение </w:t>
      </w:r>
      <w:proofErr w:type="gramStart"/>
      <w:r>
        <w:rPr>
          <w:rFonts w:ascii="Calibri" w:hAnsi="Calibri" w:cs="Calibri"/>
        </w:rPr>
        <w:t>заявителя</w:t>
      </w:r>
      <w:proofErr w:type="gramEnd"/>
      <w:r>
        <w:rPr>
          <w:rFonts w:ascii="Calibri" w:hAnsi="Calibri" w:cs="Calibri"/>
        </w:rPr>
        <w:t xml:space="preserve"> должностные лица ЦБ подробно и в вежливой (корректной) форме информируют обратившегося по интересующему вопросу. Ответ на телефонный звонок должен начинаться с информации о наименовании структурного подразделения ЦБ, в которое позвонил заявитель, фамилии, имени, отчестве и должности должностного лица, принявшего телефонный звонок.</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получить необходимую информацию.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сотрудники библиотеки не могут ответить на вопрос гражданина немедленно, результат рассмотрения вопроса сообщают заинтересованному лицу в течение двух часов.</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Текстовая информация (в том числе брошюры, буклеты и др.) о порядке предоставления муниципальной услуги размещается на информационных стендах в помещениях, предназначенных для консультирования и предоставления муниципальной услуги, на видном месте в общедоступной зоне (холл, читальный зал).</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Отрицательный результат - отсутствие запрашиваемой литературы в электронном виде в фонде данной библиотеки и переадресовка запроса в другие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2"/>
        <w:rPr>
          <w:rFonts w:ascii="Calibri" w:hAnsi="Calibri" w:cs="Calibri"/>
        </w:rPr>
      </w:pPr>
      <w:bookmarkStart w:id="7" w:name="Par86"/>
      <w:bookmarkEnd w:id="7"/>
      <w:r>
        <w:rPr>
          <w:rFonts w:ascii="Calibri" w:hAnsi="Calibri" w:cs="Calibri"/>
        </w:rPr>
        <w:t>3. Сроки 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Запросы пользователей, поступившие в библиотеку, рассматриваются в течение 3 дней со дня их регистрации. В исключительных случаях ответственные должностные лица вправе продлить </w:t>
      </w:r>
      <w:r>
        <w:rPr>
          <w:rFonts w:ascii="Calibri" w:hAnsi="Calibri" w:cs="Calibri"/>
        </w:rPr>
        <w:lastRenderedPageBreak/>
        <w:t>срок исполнения запроса на 15 дней, уведомив об этом пользователя. Рассмотрение устного обращения заявителя о предоставлении доступа к изданиям, переведенным в электронный вид, хранящимся в муниципальных библиотеках, в том числе фонду редких книг, длится не более 10 минут. Регистрация одного пользователя занимает не более 10 минут.</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Предоставление муниципальной услуги непосредственно в помещении библиотеки при наличии свободного автоматизированного рабочего места (далее - АРМ) осуществляется в течение 5 минут в соответствии с режимом работы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2"/>
        <w:rPr>
          <w:rFonts w:ascii="Calibri" w:hAnsi="Calibri" w:cs="Calibri"/>
        </w:rPr>
      </w:pPr>
      <w:bookmarkStart w:id="8" w:name="Par91"/>
      <w:bookmarkEnd w:id="8"/>
      <w:r>
        <w:rPr>
          <w:rFonts w:ascii="Calibri" w:hAnsi="Calibri" w:cs="Calibri"/>
        </w:rPr>
        <w:t>4. Правовые основания для предоставления</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Конституция</w:t>
        </w:r>
      </w:hyperlink>
      <w:r>
        <w:rPr>
          <w:rFonts w:ascii="Calibri" w:hAnsi="Calibri" w:cs="Calibri"/>
        </w:rPr>
        <w:t xml:space="preserve"> Российской Федерации;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w:t>
      </w:r>
      <w:hyperlink r:id="rId10" w:history="1">
        <w:r>
          <w:rPr>
            <w:rFonts w:ascii="Calibri" w:hAnsi="Calibri" w:cs="Calibri"/>
            <w:color w:val="0000FF"/>
          </w:rPr>
          <w:t>кодекс</w:t>
        </w:r>
      </w:hyperlink>
      <w:r>
        <w:rPr>
          <w:rFonts w:ascii="Calibri" w:hAnsi="Calibri" w:cs="Calibri"/>
        </w:rPr>
        <w:t xml:space="preserve"> Российской Федерации (часть четвертая) от 18.12.2006 N 230-ФЗ (ред. от 08.12.2011);</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 w:history="1">
        <w:r>
          <w:rPr>
            <w:rFonts w:ascii="Calibri" w:hAnsi="Calibri" w:cs="Calibri"/>
            <w:color w:val="0000FF"/>
          </w:rPr>
          <w:t>закон</w:t>
        </w:r>
      </w:hyperlink>
      <w:r>
        <w:rPr>
          <w:rFonts w:ascii="Calibri" w:hAnsi="Calibri" w:cs="Calibri"/>
        </w:rPr>
        <w:t xml:space="preserve"> от 09.02.2009 N 8-ФЗ (ред. от 11.07.2011) "Об обеспечении доступа к информации о деятельности государственных органов и органов местного самоуправления" (с изменениями и дополнениями);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 w:history="1">
        <w:r>
          <w:rPr>
            <w:rFonts w:ascii="Calibri" w:hAnsi="Calibri" w:cs="Calibri"/>
            <w:color w:val="0000FF"/>
          </w:rPr>
          <w:t>закон</w:t>
        </w:r>
      </w:hyperlink>
      <w:r>
        <w:rPr>
          <w:rFonts w:ascii="Calibri" w:hAnsi="Calibri" w:cs="Calibri"/>
        </w:rPr>
        <w:t xml:space="preserve"> от 27.07.2006 N 149-ФЗ "Об информации, информационных технологиях и защите информации" (ред. от 06.04.2011);</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 (с изменениями и дополнениями);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 w:history="1">
        <w:r>
          <w:rPr>
            <w:rFonts w:ascii="Calibri" w:hAnsi="Calibri" w:cs="Calibri"/>
            <w:color w:val="0000FF"/>
          </w:rPr>
          <w:t>закон</w:t>
        </w:r>
      </w:hyperlink>
      <w:r>
        <w:rPr>
          <w:rFonts w:ascii="Calibri" w:hAnsi="Calibri" w:cs="Calibri"/>
        </w:rPr>
        <w:t xml:space="preserve"> от 29.12.1994 N 78-ФЗ "О библиотечном деле";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 w:history="1">
        <w:r>
          <w:rPr>
            <w:rFonts w:ascii="Calibri" w:hAnsi="Calibri" w:cs="Calibri"/>
            <w:color w:val="0000FF"/>
          </w:rPr>
          <w:t>закон</w:t>
        </w:r>
      </w:hyperlink>
      <w:r>
        <w:rPr>
          <w:rFonts w:ascii="Calibri" w:hAnsi="Calibri" w:cs="Calibri"/>
        </w:rPr>
        <w:t xml:space="preserve"> от 29.12.1994 N 77-ФЗ (ред. от 11.07.2011) "Об обязательном экземпляре документов";</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 w:history="1">
        <w:r>
          <w:rPr>
            <w:rFonts w:ascii="Calibri" w:hAnsi="Calibri" w:cs="Calibri"/>
            <w:color w:val="0000FF"/>
          </w:rPr>
          <w:t>закон</w:t>
        </w:r>
      </w:hyperlink>
      <w:r>
        <w:rPr>
          <w:rFonts w:ascii="Calibri" w:hAnsi="Calibri" w:cs="Calibri"/>
        </w:rPr>
        <w:t xml:space="preserve"> от 09.10.1992 N 3612-1 "Основы законодательства Российской Федерации о культуре" (с изменениями и дополнениями);</w:t>
      </w:r>
    </w:p>
    <w:p w:rsidR="006A0F41" w:rsidRDefault="006A0F41">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Закон</w:t>
        </w:r>
      </w:hyperlink>
      <w:r>
        <w:rPr>
          <w:rFonts w:ascii="Calibri" w:hAnsi="Calibri" w:cs="Calibri"/>
        </w:rPr>
        <w:t xml:space="preserve"> Нижегородской области от 01.11.2008 N 147-З (ред. от 09.09.2009) "О библиотечном деле в Нижегородской области";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Муниципального бюджетного учреждения культуры "Централизованная библиотечная система городского округа город Выкса";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Российской Федерации, Нижегородской области и городского округа город Выкса, регламентирующие правоотношения в данной сфере.</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2"/>
        <w:rPr>
          <w:rFonts w:ascii="Calibri" w:hAnsi="Calibri" w:cs="Calibri"/>
        </w:rPr>
      </w:pPr>
      <w:bookmarkStart w:id="9" w:name="Par107"/>
      <w:bookmarkEnd w:id="9"/>
      <w:r>
        <w:rPr>
          <w:rFonts w:ascii="Calibri" w:hAnsi="Calibri" w:cs="Calibri"/>
        </w:rPr>
        <w:t>5. Исчерпывающий перечень документов, необходимых</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законодательными и иными нормативными</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правовыми актами для 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получении муниципальной услуги в помещении библиотеки представляется документ, удостоверяющий личность (паспорт, военный билет или иной официальный документ).</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2"/>
        <w:rPr>
          <w:rFonts w:ascii="Calibri" w:hAnsi="Calibri" w:cs="Calibri"/>
        </w:rPr>
      </w:pPr>
      <w:bookmarkStart w:id="10" w:name="Par113"/>
      <w:bookmarkEnd w:id="10"/>
      <w:r>
        <w:rPr>
          <w:rFonts w:ascii="Calibri" w:hAnsi="Calibri" w:cs="Calibri"/>
        </w:rPr>
        <w:t>6. Исчерпывающий перечень оснований для отказа</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Основаниями для отказа в предоставлении муниципальной услуги являются: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Правил пользования библиотекой;</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требований законодательства Российской Федерации об авторских и смежных правах;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запрашиваемого издания в электронном виде;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техническим причинам.</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Размер платы, взимаемой с заявителя при предоставлении муниципальной услуги, осуществляется бесплатно.</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Максимальный срок ожидания в очереди за предоставлением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муниципальной услуги в помещении библиотеки максимальный срок зависит от наличия свободных автоматизированных рабочих мест (далее - АРМ) в библиотеке;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получении услуги в электронном виде через Единый портал государственных и </w:t>
      </w:r>
      <w:r>
        <w:rPr>
          <w:rFonts w:ascii="Calibri" w:hAnsi="Calibri" w:cs="Calibri"/>
        </w:rPr>
        <w:lastRenderedPageBreak/>
        <w:t xml:space="preserve">муниципальных услуг (функций), в том числе Единый портал государственных и муниципальных услуг (функций) Нижегородской области (http://www.gu.nnov.ru), максимальный срок зависит от скорости </w:t>
      </w:r>
      <w:proofErr w:type="spellStart"/>
      <w:r>
        <w:rPr>
          <w:rFonts w:ascii="Calibri" w:hAnsi="Calibri" w:cs="Calibri"/>
        </w:rPr>
        <w:t>интернет-соединения</w:t>
      </w:r>
      <w:proofErr w:type="spellEnd"/>
      <w:r>
        <w:rPr>
          <w:rFonts w:ascii="Calibri" w:hAnsi="Calibri" w:cs="Calibri"/>
        </w:rPr>
        <w:t xml:space="preserve"> со стороны заявителя.</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2"/>
        <w:rPr>
          <w:rFonts w:ascii="Calibri" w:hAnsi="Calibri" w:cs="Calibri"/>
        </w:rPr>
      </w:pPr>
      <w:bookmarkStart w:id="11" w:name="Par126"/>
      <w:bookmarkEnd w:id="11"/>
      <w:r>
        <w:rPr>
          <w:rFonts w:ascii="Calibri" w:hAnsi="Calibri" w:cs="Calibri"/>
        </w:rPr>
        <w:t>7. Срок регистрации запроса заявителя о предоставлении</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Запрос на предоставление муниципальной услуги осуществляется в устной форме при посещении библиотеки, и данная форма запроса не регистрируется. Регистрируется только посещение при входе пользователя в библиотеку.</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на получение услуги в электронном виде оформляется при необходимости получения следующих услуг:</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доступа к справочно-поисковому аппарату библиотек, базам данных.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на получение вышеуказанных услуг размещена на Едином портале государственных и муниципальных услуг, которая может быть направлена с помощью портала или электронной почты на адрес учреждения, предоставляющего муниципальную услугу.</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2"/>
        <w:rPr>
          <w:rFonts w:ascii="Calibri" w:hAnsi="Calibri" w:cs="Calibri"/>
        </w:rPr>
      </w:pPr>
      <w:bookmarkStart w:id="12" w:name="Par135"/>
      <w:bookmarkEnd w:id="12"/>
      <w:r>
        <w:rPr>
          <w:rFonts w:ascii="Calibri" w:hAnsi="Calibri" w:cs="Calibri"/>
        </w:rPr>
        <w:t>8. Требования к помещениям, в которых предоставляется</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муниципальная услуга</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Помещения, в которых предоставляется муниципальная услуга, должны отвечать требованиям санитарно-гигиенических норм и правил ("Гигиенические требования к персональным электронно-вычислительным машинам и организации работы.</w:t>
      </w:r>
      <w:proofErr w:type="gramEnd"/>
      <w:r>
        <w:rPr>
          <w:rFonts w:ascii="Calibri" w:hAnsi="Calibri" w:cs="Calibri"/>
        </w:rPr>
        <w:t xml:space="preserve"> </w:t>
      </w:r>
      <w:hyperlink r:id="rId19" w:history="1">
        <w:proofErr w:type="gramStart"/>
        <w:r>
          <w:rPr>
            <w:rFonts w:ascii="Calibri" w:hAnsi="Calibri" w:cs="Calibri"/>
            <w:color w:val="0000FF"/>
          </w:rPr>
          <w:t>СанПиН 2.2.2/2.1340-03</w:t>
        </w:r>
      </w:hyperlink>
      <w:r>
        <w:rPr>
          <w:rFonts w:ascii="Calibri" w:hAnsi="Calibri" w:cs="Calibri"/>
        </w:rPr>
        <w:t xml:space="preserve">"), </w:t>
      </w:r>
      <w:hyperlink r:id="rId20" w:history="1">
        <w:r>
          <w:rPr>
            <w:rFonts w:ascii="Calibri" w:hAnsi="Calibri" w:cs="Calibri"/>
            <w:color w:val="0000FF"/>
          </w:rPr>
          <w:t>Правилам</w:t>
        </w:r>
      </w:hyperlink>
      <w:r>
        <w:rPr>
          <w:rFonts w:ascii="Calibri" w:hAnsi="Calibri" w:cs="Calibri"/>
        </w:rPr>
        <w:t xml:space="preserve"> пожарной безопасности для учреждений культуры Российской Федерации (ВППБ-13-01-94), нормам охраны труда, введенным в действие приказом Министерства культуры Российской Федерации от 01.11.1994 N 736,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слабое освещение, шум, вибрация).</w:t>
      </w:r>
      <w:proofErr w:type="gramEnd"/>
      <w:r>
        <w:rPr>
          <w:rFonts w:ascii="Calibri" w:hAnsi="Calibri" w:cs="Calibri"/>
        </w:rPr>
        <w:t xml:space="preserve"> Помещения, в которых предоставляется муниципальная услуга, должны быть оснащены системой указателей и знаковой навигации, оборудованы средствами вычислительной техники и оргтехникой, позволяющими организовать оказание муниципальной услуги. Обеспечивается доступ в Интернет, и выделяются расходные материалы, канцелярские товары.</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Сайт МБУК "ЦБС", с которого производится переадресация к оцифрованным документам, должен содержать удобную структуру навигации и поиска по сайту. Ссылка для перехода к оцифрованным документам должна находиться в удобном месте на главной странице сайта. Информация о текстовых ресурсах библиотеки предоставляется получателю в виде электронной копии в графическом формате (в отдельных случаях - с гиперссылками по оглавлению), что обеспечивает возможность контекстного поиска по всему произведению.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Текстовая информация размещается на информационных стендах с карманами формата А</w:t>
      </w:r>
      <w:proofErr w:type="gramStart"/>
      <w:r>
        <w:rPr>
          <w:rFonts w:ascii="Calibri" w:hAnsi="Calibri" w:cs="Calibri"/>
        </w:rPr>
        <w:t>4</w:t>
      </w:r>
      <w:proofErr w:type="gramEnd"/>
      <w:r>
        <w:rPr>
          <w:rFonts w:ascii="Calibri" w:hAnsi="Calibri" w:cs="Calibri"/>
        </w:rPr>
        <w:t xml:space="preserve"> в помещениях, предназначенных для предоставления муниципальной услуги. Сведения об информационных материалах, визуальная и мультимедийная информация отражены в сети Интернет на сайте администрации городского округа город Выкса: http://gorod.wyksa.ru.</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Места ожидания и предоставления муниципальной услуги оборудуются: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информационными стендами;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стульями и столами для возможности оформления документов;</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пользовательскими компьютерами с доступом в Интернет;</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мебелью, обеспечивающей комфорт пользователям;</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первичными средствами пожаротушения;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автоматической системой оповещения людей о чрезвычайных ситуациях.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Помещение оборудовано входом для свободного доступа пользователей. На входе в здания, где предоставляется муниципальная услуга, установлены вывески с наименованием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Перечень необходимых для предоставления муниципальной услуги документов через веб-сайт МБУК "ЦБС" путем заполнения регистрационной формы: электронная форма регистрации, </w:t>
      </w:r>
      <w:r>
        <w:rPr>
          <w:rFonts w:ascii="Calibri" w:hAnsi="Calibri" w:cs="Calibri"/>
        </w:rPr>
        <w:lastRenderedPageBreak/>
        <w:t>для удаленных пользователей и в стенах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(паспорт), или аналогичный документ одного из законных представителей ребенка для лиц, не достигших 14 лет (для получения муниципальной услуги в стенах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Формуляр читателя - документ, заполняемый специалистом библиотеки, предназначенный для учета пользователей, содержащий информацию о пользователе, о выданных пользователю и возвращенных им документах.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документам, представляемым пользователями.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оформления документов и бланки, необходимых для предоставления муниципальной услуги в стенах библиотеки, представляются в удобном для пользователей месте (абонемент, читальный зал, районный публичный центр правовой информации).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2"/>
        <w:rPr>
          <w:rFonts w:ascii="Calibri" w:hAnsi="Calibri" w:cs="Calibri"/>
        </w:rPr>
      </w:pPr>
      <w:bookmarkStart w:id="13" w:name="Par155"/>
      <w:bookmarkEnd w:id="13"/>
      <w:r>
        <w:rPr>
          <w:rFonts w:ascii="Calibri" w:hAnsi="Calibri" w:cs="Calibri"/>
        </w:rPr>
        <w:t>9. Показатели доступности и качества</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оказания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системы информирования и консультирования по предоставлению доступа к оцифрованным изданиям в соответствии с административным регламентом;</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услуги в соответствии со сроками, предусмотренными настоящим административным регламентом;</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квалификация персонала, оказывающего муниципальную услугу;</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жалоб на качество 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оцифрованный документ должен быть представлен в удобной для просмотра форме.</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2"/>
        <w:rPr>
          <w:rFonts w:ascii="Calibri" w:hAnsi="Calibri" w:cs="Calibri"/>
        </w:rPr>
      </w:pPr>
      <w:bookmarkStart w:id="14" w:name="Par165"/>
      <w:bookmarkEnd w:id="14"/>
      <w:r>
        <w:rPr>
          <w:rFonts w:ascii="Calibri" w:hAnsi="Calibri" w:cs="Calibri"/>
        </w:rPr>
        <w:t>10. Сведения о консультировании по предоставлению</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Информация о муниципальной услуге предоставляется: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информационных стендах непосредственно в помещении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сайте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непосредственном обращении к специалистам библиотеки, ответственным за предоставление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по телефону - в виде устного ответа на конкретные вопросы;</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по электронной почте - в форме ответов на поставленные вопросы (компьютерный набор) на адрес электронной почты заявителя;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письменном обращении - в форме ответа на бумажном носителе, переданного почтой или непосредственно заявителю на руки.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На информационных стендах в помещениях библиотеки и на сайте библиотеки должна быть размещена следующая информация: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настоящего административного регламента;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справок и консультаций.</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Консультирование по предоставлению муниципальной услуги осуществляется: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непосредственном обращении к специалистам библиотеки, ответственным за предоставление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по телефону - в виде устного ответа на конкретные вопросы;</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по электронной почте - в форме ответов на поставленные вопросы (компьютерный набор) на адрес электронной почты заявителя;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письменном обращении - в форме ответа на бумажном носителе, переданного почтой или непосредственно заявителю на руки.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заявителя ответ может быть дан устно по телефону или, при наличии, на адрес его электронной почты.</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Сроки предоставления консультаций:</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заявителя непосредственно в помещении библиотеки или по телефону - в момент обращения при наличии свободного специалиста, осуществляющего предоставление </w:t>
      </w:r>
      <w:r>
        <w:rPr>
          <w:rFonts w:ascii="Calibri" w:hAnsi="Calibri" w:cs="Calibri"/>
        </w:rPr>
        <w:lastRenderedPageBreak/>
        <w:t>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заявителя по электронной почте - при наличии технической возможности в течение одного рабочего дня.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специалистами библиотеки, ответственными за предоставление муниципальной услуги, осуществляется в соответствии с графиком работы, утвержденным приказом директора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консультирование по предоставлению муниципальной услуги - Директор МБУК "ЦБС".</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Контакты: 607060, Нижегородская область, город Выкса, микрорайон Центральный, дом 20, тел. 8(83177) 3-13-89.</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1"/>
        <w:rPr>
          <w:rFonts w:ascii="Calibri" w:hAnsi="Calibri" w:cs="Calibri"/>
        </w:rPr>
      </w:pPr>
      <w:bookmarkStart w:id="15" w:name="Par193"/>
      <w:bookmarkEnd w:id="15"/>
      <w:r>
        <w:rPr>
          <w:rFonts w:ascii="Calibri" w:hAnsi="Calibri" w:cs="Calibri"/>
        </w:rPr>
        <w:t>III. СОСТАВ, ПОСЛЕДОВАТЕЛЬНОСТЬ И СРОКИ ВЫПОЛНЕНИЯ</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муниципальной услуги непосредственно в помещении библиотеки включает в себя следующие административные процедуры:</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посетителей библиотеки на основании документа, удостоверяющего личность, или для лиц до 14 лет на основании паспорта (поручительства) их родителей или иных законных представителей;</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Правилами пользования библиотекой и другими актами, регламентирующими библиотечную деятельность;</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читательского формуляра, являющегося Договором присоединения, с личной подписью посетителя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 консультативная помощь специалиста, осуществляющего предоставление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доступа к оцифрованным документам на АРМ. При наличии свободного АРМ муниципальная услуга оказывается в момент обращения.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выбора издания пользователю предоставляется картотека оцифрованных изданий, которая всегда находится в свободном доступе.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Определившись в выборе, пользователь составляет список изданий.</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этого списка библиотекарь подбирает электронные издания.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читательском формуляре осуществляется запись всех выбранных изданий.</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предоставляется компьютер для просмотра выбранных электронных книг.</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возвращает все просмотренные электронные издания библиотекарю.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Библиотекарь делает пометки о возвращении изданий в читательском формуляре.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Посещения пользователей и все услуги фиксируются в дневнике ежедневного учета оказанных услуг.</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Предоставление муниципальной услуги через сайт МБУК "ЦБС" осуществляется в режиме свободного доступа. Для обслуживания удаленных пользователей вне помещения МБУК "ЦБС" на сайте размещаются: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наименований оцифрованных местных периодических изданий, имеющихся в фонде МБУК "ЦБС";</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ряд полнотекстовых краеведческих документов из фонда МБУК "ЦБС".</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полнотекстовых документов для размещения на сайте МБУК "ЦБС" проводится исходя из их исторической и социальной значимости, пользовательского спроса, а также технической возможности и целесообразности размещения данного документа в сети Интернет.</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Фиксация результата оказания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Результатом предоставления муниципальной услуги является непосредственный доступ пользователя к оцифрованным изданиям.</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Муниципальная услуга считается предоставленной, если посетителю библиотеки предоставлены издания из фондов библиотеки в оцифрованном виде.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При предоставлении муниципальной услуги непосредственно в помещении библиотеки осуществляется регистрация посетителей при посещении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1"/>
        <w:rPr>
          <w:rFonts w:ascii="Calibri" w:hAnsi="Calibri" w:cs="Calibri"/>
        </w:rPr>
      </w:pPr>
      <w:bookmarkStart w:id="16" w:name="Par219"/>
      <w:bookmarkEnd w:id="16"/>
    </w:p>
    <w:p w:rsidR="006A0F41" w:rsidRDefault="006A0F41">
      <w:pPr>
        <w:widowControl w:val="0"/>
        <w:autoSpaceDE w:val="0"/>
        <w:autoSpaceDN w:val="0"/>
        <w:adjustRightInd w:val="0"/>
        <w:spacing w:after="0" w:line="240" w:lineRule="auto"/>
        <w:jc w:val="center"/>
        <w:outlineLvl w:val="1"/>
        <w:rPr>
          <w:rFonts w:ascii="Calibri" w:hAnsi="Calibri" w:cs="Calibri"/>
        </w:rPr>
      </w:pPr>
    </w:p>
    <w:p w:rsidR="006A0F41" w:rsidRDefault="006A0F41">
      <w:pPr>
        <w:widowControl w:val="0"/>
        <w:autoSpaceDE w:val="0"/>
        <w:autoSpaceDN w:val="0"/>
        <w:adjustRightInd w:val="0"/>
        <w:spacing w:after="0" w:line="240" w:lineRule="auto"/>
        <w:jc w:val="center"/>
        <w:outlineLvl w:val="1"/>
        <w:rPr>
          <w:rFonts w:ascii="Calibri" w:hAnsi="Calibri" w:cs="Calibri"/>
        </w:rPr>
      </w:pPr>
    </w:p>
    <w:p w:rsidR="006A0F41" w:rsidRDefault="006A0F4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 xml:space="preserve">IV. ФОРМЫ </w:t>
      </w:r>
      <w:proofErr w:type="gramStart"/>
      <w:r>
        <w:rPr>
          <w:rFonts w:ascii="Calibri" w:hAnsi="Calibri" w:cs="Calibri"/>
        </w:rPr>
        <w:t>КОНТРОЛЯ ЗА</w:t>
      </w:r>
      <w:proofErr w:type="gramEnd"/>
      <w:r>
        <w:rPr>
          <w:rFonts w:ascii="Calibri" w:hAnsi="Calibri" w:cs="Calibri"/>
        </w:rPr>
        <w:t xml:space="preserve"> ПРЕДОСТАВЛЕНИЕМ</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Контроль за</w:t>
      </w:r>
      <w:proofErr w:type="gramEnd"/>
      <w:r>
        <w:rPr>
          <w:rFonts w:ascii="Calibri" w:hAnsi="Calibri" w:cs="Calibri"/>
        </w:rPr>
        <w:t xml:space="preserve"> предоставлением муниципальной услуги может осуществляться путем проведения плановых (ежегодных) и внеплановых (по конкретному обращению заявителя) проверок.</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ходе планового контроля осуществляется проверка: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полноты и качества исполнения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исполнения положений настоящего административного регламента, прав потребителей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своевременного принятия решений и устранения замечаний по обращениям заявителей, содержащим жалобы на предоставление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Плановый контроль осуществляется администрацией города Выксы в рамках проведения плановых комплексных проверок деятельности подведомственных учреждений, осуществляемых на основании соответствующих распоряжений главы города в соответствии с утвержденным графиком.</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Результаты проведения плановых комплексных проверок оформляются в виде справки на имя главы города Выкса, в которой отмечаются выявленные недостатки и формулируются предложения по их устранению.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Текущий </w:t>
      </w:r>
      <w:proofErr w:type="gramStart"/>
      <w:r>
        <w:rPr>
          <w:rFonts w:ascii="Calibri" w:hAnsi="Calibri" w:cs="Calibri"/>
        </w:rPr>
        <w:t>контроль за</w:t>
      </w:r>
      <w:proofErr w:type="gramEnd"/>
      <w:r>
        <w:rPr>
          <w:rFonts w:ascii="Calibri" w:hAnsi="Calibri" w:cs="Calibri"/>
        </w:rPr>
        <w:t xml:space="preserve"> предоставлением муниципальной услуги осуществляется директором МБУК "ЦБС".</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1"/>
        <w:rPr>
          <w:rFonts w:ascii="Calibri" w:hAnsi="Calibri" w:cs="Calibri"/>
        </w:rPr>
      </w:pPr>
      <w:bookmarkStart w:id="17" w:name="Par231"/>
      <w:bookmarkEnd w:id="17"/>
      <w:r>
        <w:rPr>
          <w:rFonts w:ascii="Calibri" w:hAnsi="Calibri" w:cs="Calibri"/>
        </w:rPr>
        <w:t>V. ПОРЯДОК ОБЖАЛОВАНИЯ РЕШЕНИЙ И ДЕЙСТВИЙ</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(БЕЗДЕЙСТВИЯ) ДОЛЖНОСТНОГО ЛИЦА,</w:t>
      </w:r>
    </w:p>
    <w:p w:rsidR="006A0F41" w:rsidRDefault="006A0F4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МУНИЦИПАЛЬНУЮ УСЛУГУ</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Обращение по вопросу ненадлежащего оказания муниципальной услуги направляется заявителем на имя директора МБУК "ЦБС". </w:t>
      </w:r>
      <w:hyperlink w:anchor="Par292" w:history="1">
        <w:r>
          <w:rPr>
            <w:rFonts w:ascii="Calibri" w:hAnsi="Calibri" w:cs="Calibri"/>
            <w:color w:val="0000FF"/>
          </w:rPr>
          <w:t>Жалоба</w:t>
        </w:r>
      </w:hyperlink>
      <w:r>
        <w:rPr>
          <w:rFonts w:ascii="Calibri" w:hAnsi="Calibri" w:cs="Calibri"/>
        </w:rPr>
        <w:t xml:space="preserve"> может быть направлена письменно или высказана устно на личном приеме директора МБУК "ЦБС". Письменные обращения направляются по адресу:</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607060, Нижегородская область, город Выкса, микрорайон Центральный, дом 20, тел. 8(83177) 3-13-89, эл. почта: home-book@rambler.ru.</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администрации городского округа город Выкса: http://gorod.wyksa.ru.</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Директор МБУК "ЦБС":</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6A0F41" w:rsidRDefault="006A0F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w:anchor="Par292" w:history="1">
        <w:r>
          <w:rPr>
            <w:rFonts w:ascii="Calibri" w:hAnsi="Calibri" w:cs="Calibri"/>
            <w:color w:val="0000FF"/>
          </w:rPr>
          <w:t>жалоба</w:t>
        </w:r>
      </w:hyperlink>
      <w:r>
        <w:rPr>
          <w:rFonts w:ascii="Calibri" w:hAnsi="Calibri" w:cs="Calibri"/>
        </w:rPr>
        <w:t>,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w:t>
      </w:r>
      <w:proofErr w:type="gramEnd"/>
      <w:r>
        <w:rPr>
          <w:rFonts w:ascii="Calibri" w:hAnsi="Calibri" w:cs="Calibri"/>
        </w:rPr>
        <w:t xml:space="preserve"> ошибок или в случае обжалования нарушения установленного срока таких исправлений - в течение пяти рабочих дней со дня ее регистрации. </w:t>
      </w:r>
      <w:proofErr w:type="gramStart"/>
      <w:r>
        <w:rPr>
          <w:rFonts w:ascii="Calibri" w:hAnsi="Calibri" w:cs="Calibri"/>
        </w:rPr>
        <w:t xml:space="preserve">При этом согласно </w:t>
      </w:r>
      <w:hyperlink r:id="rId21" w:history="1">
        <w:r>
          <w:rPr>
            <w:rFonts w:ascii="Calibri" w:hAnsi="Calibri" w:cs="Calibri"/>
            <w:color w:val="0000FF"/>
          </w:rPr>
          <w:t>ч. 10 ст. 11.2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w:t>
      </w:r>
      <w:proofErr w:type="gramEnd"/>
      <w:r>
        <w:rPr>
          <w:rFonts w:ascii="Calibri" w:hAnsi="Calibri" w:cs="Calibri"/>
        </w:rPr>
        <w:t xml:space="preserve"> Федерации".</w:t>
      </w:r>
    </w:p>
    <w:p w:rsidR="006A0F41" w:rsidRDefault="006A0F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администрации городского округа г. Выкса Нижегородской области от 28.06.2013 N 3128)</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на обращение, поступившее в библиотеку, подписывается директором библиотеки и отправляется по почтовому адресу, указанному в обращении. Письменная </w:t>
      </w:r>
      <w:hyperlink w:anchor="Par292" w:history="1">
        <w:r>
          <w:rPr>
            <w:rFonts w:ascii="Calibri" w:hAnsi="Calibri" w:cs="Calibri"/>
            <w:color w:val="0000FF"/>
          </w:rPr>
          <w:t>жалоба</w:t>
        </w:r>
      </w:hyperlink>
      <w:r>
        <w:rPr>
          <w:rFonts w:ascii="Calibri" w:hAnsi="Calibri" w:cs="Calibri"/>
        </w:rPr>
        <w:t xml:space="preserve">, поступившая директору библиотеки, рассматривается в течение 30 дней со дня регистрации жалобы. В исключительных случаях директор библиотеки вправе продлить срок рассмотрения жалобы не </w:t>
      </w:r>
      <w:r>
        <w:rPr>
          <w:rFonts w:ascii="Calibri" w:hAnsi="Calibri" w:cs="Calibri"/>
        </w:rPr>
        <w:lastRenderedPageBreak/>
        <w:t>более чем на 30 дней, уведомив заявителя, направившего жалобу, о продлении срока ее рассмотрения.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Ответ заявителю не направляется в случаях: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письменной жалобе не указаны фамилия заявителя и почтовый адрес, по которому должен быть направлен ответ, или указаны недостоверные сведения;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текст жалобы не поддается прочтению;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жалобе заявителя содержится вопрос, на который ему неоднократно (более 3 раз) предоставлялись письменные ответы по существу в связи с ранее направляемыми жалобами, и при этом в жалобе не приводятся новые доводы или обстоятельства.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решении администрации библиотеки об отказе в рассмотрении жалобы заявитель уведомляется письменно.</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Жалобы на действия (бездействие) и решения должностных лиц библиотеки на обращение по вопросу ненадлежащего предоставления муниципальной услуги направляются в досудебном порядке в администрацию города Выксы.</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Обжалование действий (бездействия) и решений должностных лиц, принятых в ходе выполнения настоящего административного регламента, в судебном порядке реализовывается в рамках действующего законодательства.</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right"/>
        <w:outlineLvl w:val="1"/>
        <w:rPr>
          <w:rFonts w:ascii="Calibri" w:hAnsi="Calibri" w:cs="Calibri"/>
        </w:rPr>
      </w:pPr>
      <w:bookmarkStart w:id="18" w:name="Par256"/>
      <w:bookmarkEnd w:id="18"/>
      <w:r>
        <w:rPr>
          <w:rFonts w:ascii="Calibri" w:hAnsi="Calibri" w:cs="Calibri"/>
        </w:rPr>
        <w:lastRenderedPageBreak/>
        <w:t>Приложение 1</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ФОРМА ПИСЬМЕННОГО ОБРАЩЕНИЯ (ЗАПРОСА)</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pStyle w:val="ConsPlusNonformat"/>
      </w:pPr>
      <w:r>
        <w:t xml:space="preserve">                               МБУК "ЦБС" _________________________________</w:t>
      </w:r>
    </w:p>
    <w:p w:rsidR="006A0F41" w:rsidRDefault="006A0F41">
      <w:pPr>
        <w:pStyle w:val="ConsPlusNonformat"/>
      </w:pPr>
      <w:r>
        <w:t xml:space="preserve">                                        </w:t>
      </w:r>
      <w:proofErr w:type="gramStart"/>
      <w:r>
        <w:t>(название муниципальной библиотеки,</w:t>
      </w:r>
      <w:proofErr w:type="gramEnd"/>
    </w:p>
    <w:p w:rsidR="006A0F41" w:rsidRDefault="006A0F41">
      <w:pPr>
        <w:pStyle w:val="ConsPlusNonformat"/>
      </w:pPr>
      <w:r>
        <w:t xml:space="preserve">                                          </w:t>
      </w:r>
      <w:proofErr w:type="gramStart"/>
      <w:r>
        <w:t>оказывающей</w:t>
      </w:r>
      <w:proofErr w:type="gramEnd"/>
      <w:r>
        <w:t xml:space="preserve"> муниципальную услугу)</w:t>
      </w:r>
    </w:p>
    <w:p w:rsidR="006A0F41" w:rsidRDefault="006A0F41">
      <w:pPr>
        <w:pStyle w:val="ConsPlusNonformat"/>
      </w:pPr>
      <w:r>
        <w:t xml:space="preserve">                               от _________________________________________</w:t>
      </w:r>
    </w:p>
    <w:p w:rsidR="006A0F41" w:rsidRDefault="006A0F41">
      <w:pPr>
        <w:pStyle w:val="ConsPlusNonformat"/>
      </w:pPr>
      <w:r>
        <w:t xml:space="preserve">                                  (фамилия, имя, отчество физического лица)</w:t>
      </w:r>
    </w:p>
    <w:p w:rsidR="006A0F41" w:rsidRDefault="006A0F41">
      <w:pPr>
        <w:pStyle w:val="ConsPlusNonformat"/>
      </w:pPr>
      <w:r>
        <w:t xml:space="preserve">                                                    </w:t>
      </w:r>
      <w:proofErr w:type="gramStart"/>
      <w:r>
        <w:t>проживающего</w:t>
      </w:r>
      <w:proofErr w:type="gramEnd"/>
      <w:r>
        <w:t xml:space="preserve"> по адресу:</w:t>
      </w:r>
    </w:p>
    <w:p w:rsidR="006A0F41" w:rsidRDefault="006A0F41">
      <w:pPr>
        <w:pStyle w:val="ConsPlusNonformat"/>
      </w:pPr>
      <w:r>
        <w:t xml:space="preserve">                          _________________________________________________</w:t>
      </w:r>
    </w:p>
    <w:p w:rsidR="006A0F41" w:rsidRDefault="006A0F41">
      <w:pPr>
        <w:pStyle w:val="ConsPlusNonformat"/>
      </w:pPr>
      <w:r>
        <w:t xml:space="preserve">                          (указать индекс, точный почтовый адрес заявителя)</w:t>
      </w:r>
    </w:p>
    <w:p w:rsidR="006A0F41" w:rsidRDefault="006A0F41">
      <w:pPr>
        <w:pStyle w:val="ConsPlusNonformat"/>
      </w:pPr>
      <w:r>
        <w:t xml:space="preserve">                                                       Тел. _______________</w:t>
      </w:r>
    </w:p>
    <w:p w:rsidR="006A0F41" w:rsidRDefault="006A0F41">
      <w:pPr>
        <w:pStyle w:val="ConsPlusNonformat"/>
      </w:pPr>
    </w:p>
    <w:p w:rsidR="006A0F41" w:rsidRDefault="006A0F41">
      <w:pPr>
        <w:pStyle w:val="ConsPlusNonformat"/>
      </w:pPr>
      <w:bookmarkStart w:id="19" w:name="Par271"/>
      <w:bookmarkEnd w:id="19"/>
      <w:r>
        <w:t xml:space="preserve">                            ЗАПРОС (заявление)</w:t>
      </w:r>
    </w:p>
    <w:p w:rsidR="006A0F41" w:rsidRDefault="006A0F41">
      <w:pPr>
        <w:pStyle w:val="ConsPlusNonformat"/>
      </w:pPr>
    </w:p>
    <w:p w:rsidR="006A0F41" w:rsidRDefault="006A0F41">
      <w:pPr>
        <w:pStyle w:val="ConsPlusNonformat"/>
      </w:pPr>
      <w:r>
        <w:t>Прошу                        предоставить                        информацию</w:t>
      </w:r>
    </w:p>
    <w:p w:rsidR="006A0F41" w:rsidRDefault="006A0F41">
      <w:pPr>
        <w:pStyle w:val="ConsPlusNonformat"/>
      </w:pPr>
      <w:r>
        <w:t>___________________________________________________________________________</w:t>
      </w:r>
    </w:p>
    <w:p w:rsidR="006A0F41" w:rsidRDefault="006A0F41">
      <w:pPr>
        <w:pStyle w:val="ConsPlusNonformat"/>
      </w:pPr>
      <w:r>
        <w:t>___________________________________________________________________________</w:t>
      </w:r>
    </w:p>
    <w:p w:rsidR="006A0F41" w:rsidRDefault="006A0F41">
      <w:pPr>
        <w:pStyle w:val="ConsPlusNonformat"/>
      </w:pPr>
      <w:r>
        <w:t>___________________________________________________________________________</w:t>
      </w:r>
    </w:p>
    <w:p w:rsidR="006A0F41" w:rsidRDefault="006A0F41">
      <w:pPr>
        <w:pStyle w:val="ConsPlusNonformat"/>
      </w:pPr>
      <w:r>
        <w:t>___________________________________________________________________________</w:t>
      </w:r>
    </w:p>
    <w:p w:rsidR="006A0F41" w:rsidRDefault="006A0F41">
      <w:pPr>
        <w:pStyle w:val="ConsPlusNonformat"/>
      </w:pPr>
    </w:p>
    <w:p w:rsidR="006A0F41" w:rsidRDefault="006A0F41">
      <w:pPr>
        <w:pStyle w:val="ConsPlusNonformat"/>
      </w:pPr>
      <w:r>
        <w:t>Информацию прошу отправить следующим способом (</w:t>
      </w:r>
      <w:proofErr w:type="gramStart"/>
      <w:r>
        <w:t>нужное</w:t>
      </w:r>
      <w:proofErr w:type="gramEnd"/>
      <w:r>
        <w:t xml:space="preserve"> подчеркнуть):</w:t>
      </w:r>
    </w:p>
    <w:p w:rsidR="006A0F41" w:rsidRDefault="006A0F41">
      <w:pPr>
        <w:pStyle w:val="ConsPlusNonformat"/>
      </w:pPr>
      <w:r>
        <w:t>- передать электронной почтой, e-</w:t>
      </w:r>
      <w:proofErr w:type="spellStart"/>
      <w:r>
        <w:t>mail</w:t>
      </w:r>
      <w:proofErr w:type="spellEnd"/>
      <w:r>
        <w:t>: __________@__________,</w:t>
      </w:r>
    </w:p>
    <w:p w:rsidR="006A0F41" w:rsidRDefault="006A0F41">
      <w:pPr>
        <w:pStyle w:val="ConsPlusNonformat"/>
      </w:pPr>
      <w:r>
        <w:t>- получу лично в руки.</w:t>
      </w:r>
    </w:p>
    <w:p w:rsidR="006A0F41" w:rsidRDefault="006A0F41">
      <w:pPr>
        <w:pStyle w:val="ConsPlusNonformat"/>
      </w:pPr>
    </w:p>
    <w:p w:rsidR="006A0F41" w:rsidRDefault="006A0F41">
      <w:pPr>
        <w:pStyle w:val="ConsPlusNonformat"/>
      </w:pPr>
      <w:r>
        <w:t>Подпись _______________________ расшифровка подписи _______________________</w:t>
      </w:r>
    </w:p>
    <w:p w:rsidR="006A0F41" w:rsidRDefault="006A0F41">
      <w:pPr>
        <w:pStyle w:val="ConsPlusNonformat"/>
      </w:pPr>
      <w:r>
        <w:t>Дата ____________________</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right"/>
        <w:outlineLvl w:val="1"/>
        <w:rPr>
          <w:rFonts w:ascii="Calibri" w:hAnsi="Calibri" w:cs="Calibri"/>
        </w:rPr>
      </w:pPr>
      <w:bookmarkStart w:id="20" w:name="Par290"/>
      <w:bookmarkEnd w:id="20"/>
      <w:r>
        <w:rPr>
          <w:rFonts w:ascii="Calibri" w:hAnsi="Calibri" w:cs="Calibri"/>
        </w:rPr>
        <w:t>Приложение 2</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pStyle w:val="ConsPlusNonformat"/>
      </w:pPr>
      <w:bookmarkStart w:id="21" w:name="Par292"/>
      <w:bookmarkEnd w:id="21"/>
      <w:r>
        <w:t xml:space="preserve">                                  ЖАЛОБА</w:t>
      </w:r>
    </w:p>
    <w:p w:rsidR="006A0F41" w:rsidRDefault="006A0F41">
      <w:pPr>
        <w:pStyle w:val="ConsPlusNonformat"/>
      </w:pPr>
    </w:p>
    <w:p w:rsidR="006A0F41" w:rsidRDefault="006A0F41">
      <w:pPr>
        <w:pStyle w:val="ConsPlusNonformat"/>
      </w:pPr>
      <w:r>
        <w:t>Кому ______________________________________________________________________</w:t>
      </w:r>
    </w:p>
    <w:p w:rsidR="006A0F41" w:rsidRDefault="006A0F41">
      <w:pPr>
        <w:pStyle w:val="ConsPlusNonformat"/>
      </w:pPr>
      <w:proofErr w:type="gramStart"/>
      <w:r>
        <w:t>(наименование   органа   государственной  власти,  в  который  направляется</w:t>
      </w:r>
      <w:proofErr w:type="gramEnd"/>
    </w:p>
    <w:p w:rsidR="006A0F41" w:rsidRDefault="006A0F41">
      <w:pPr>
        <w:pStyle w:val="ConsPlusNonformat"/>
      </w:pPr>
      <w:r>
        <w:t xml:space="preserve">письменное   обращение,   либо   фамилия,  имя,  отчество  </w:t>
      </w:r>
      <w:proofErr w:type="gramStart"/>
      <w:r>
        <w:t>соответствующего</w:t>
      </w:r>
      <w:proofErr w:type="gramEnd"/>
    </w:p>
    <w:p w:rsidR="006A0F41" w:rsidRDefault="006A0F41">
      <w:pPr>
        <w:pStyle w:val="ConsPlusNonformat"/>
      </w:pPr>
      <w:r>
        <w:t>должностного лица, либо должность соответствующего лица)</w:t>
      </w:r>
    </w:p>
    <w:p w:rsidR="006A0F41" w:rsidRDefault="006A0F41">
      <w:pPr>
        <w:pStyle w:val="ConsPlusNonformat"/>
      </w:pPr>
      <w:r>
        <w:t>От</w:t>
      </w:r>
    </w:p>
    <w:p w:rsidR="006A0F41" w:rsidRDefault="006A0F41">
      <w:pPr>
        <w:pStyle w:val="ConsPlusNonformat"/>
      </w:pPr>
      <w:r>
        <w:t>___________________________________________________________________________</w:t>
      </w:r>
    </w:p>
    <w:p w:rsidR="006A0F41" w:rsidRDefault="006A0F41">
      <w:pPr>
        <w:pStyle w:val="ConsPlusNonformat"/>
      </w:pPr>
      <w:r>
        <w:t>(фамилия, имя, отчество)</w:t>
      </w:r>
    </w:p>
    <w:p w:rsidR="006A0F41" w:rsidRDefault="006A0F41">
      <w:pPr>
        <w:pStyle w:val="ConsPlusNonformat"/>
      </w:pPr>
      <w:r>
        <w:t>почтовый адрес, по которому должен быть отправлен ответ)</w:t>
      </w:r>
    </w:p>
    <w:p w:rsidR="006A0F41" w:rsidRDefault="006A0F41">
      <w:pPr>
        <w:pStyle w:val="ConsPlusNonformat"/>
      </w:pPr>
    </w:p>
    <w:p w:rsidR="006A0F41" w:rsidRDefault="006A0F41">
      <w:pPr>
        <w:pStyle w:val="ConsPlusNonformat"/>
      </w:pPr>
      <w:r>
        <w:t>Краткое  изложение  обжалуемых  решений,  действий  (бездействия),  указать</w:t>
      </w:r>
    </w:p>
    <w:p w:rsidR="006A0F41" w:rsidRDefault="006A0F41">
      <w:pPr>
        <w:pStyle w:val="ConsPlusNonformat"/>
      </w:pPr>
      <w:r>
        <w:t xml:space="preserve">основания,  по  которым  лицо,  подающее  жалобу,  не согласно </w:t>
      </w:r>
      <w:proofErr w:type="gramStart"/>
      <w:r>
        <w:t>с</w:t>
      </w:r>
      <w:proofErr w:type="gramEnd"/>
      <w:r>
        <w:t xml:space="preserve"> вынесенным</w:t>
      </w:r>
    </w:p>
    <w:p w:rsidR="006A0F41" w:rsidRDefault="006A0F41">
      <w:pPr>
        <w:pStyle w:val="ConsPlusNonformat"/>
      </w:pPr>
      <w:r>
        <w:t>решением, действием (бездействием) должностного лица.</w:t>
      </w:r>
    </w:p>
    <w:p w:rsidR="006A0F41" w:rsidRDefault="006A0F41">
      <w:pPr>
        <w:pStyle w:val="ConsPlusNonformat"/>
      </w:pPr>
    </w:p>
    <w:p w:rsidR="006A0F41" w:rsidRDefault="006A0F41">
      <w:pPr>
        <w:pStyle w:val="ConsPlusNonformat"/>
      </w:pPr>
      <w:r>
        <w:t>Перечень прилагаемых документов.</w:t>
      </w:r>
    </w:p>
    <w:p w:rsidR="006A0F41" w:rsidRDefault="006A0F41">
      <w:pPr>
        <w:pStyle w:val="ConsPlusNonformat"/>
      </w:pPr>
    </w:p>
    <w:p w:rsidR="006A0F41" w:rsidRDefault="006A0F41">
      <w:pPr>
        <w:pStyle w:val="ConsPlusNonformat"/>
      </w:pPr>
      <w:r>
        <w:t xml:space="preserve">    Личная подпись ____________________</w:t>
      </w:r>
    </w:p>
    <w:p w:rsidR="006A0F41" w:rsidRDefault="006A0F41">
      <w:pPr>
        <w:pStyle w:val="ConsPlusNonformat"/>
      </w:pPr>
    </w:p>
    <w:p w:rsidR="006A0F41" w:rsidRDefault="006A0F41">
      <w:pPr>
        <w:pStyle w:val="ConsPlusNonformat"/>
      </w:pPr>
      <w:r>
        <w:t xml:space="preserve">    Дата ______________________________</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right"/>
        <w:outlineLvl w:val="1"/>
        <w:rPr>
          <w:rFonts w:ascii="Calibri" w:hAnsi="Calibri" w:cs="Calibri"/>
        </w:rPr>
      </w:pPr>
      <w:bookmarkStart w:id="22" w:name="Par317"/>
      <w:bookmarkEnd w:id="22"/>
      <w:r>
        <w:rPr>
          <w:rFonts w:ascii="Calibri" w:hAnsi="Calibri" w:cs="Calibri"/>
        </w:rPr>
        <w:lastRenderedPageBreak/>
        <w:t>Приложение 3</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rPr>
          <w:rFonts w:ascii="Calibri" w:hAnsi="Calibri" w:cs="Calibri"/>
        </w:rPr>
      </w:pPr>
      <w:bookmarkStart w:id="23" w:name="Par319"/>
      <w:bookmarkEnd w:id="23"/>
      <w:r>
        <w:rPr>
          <w:rFonts w:ascii="Calibri" w:hAnsi="Calibri" w:cs="Calibri"/>
        </w:rPr>
        <w:t>БЛОК-СХЕМА</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 "ПРЕДОСТАВЛЕНИЕ ДОСТУПА</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К ИЗДАНИЯМ, ПЕРЕВЕДЕННЫМ В ЭЛЕКТРОННЫЙ ВИД, ХРАНЯЩИМСЯ</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МУНИЦИПАЛЬНЫХ БИБЛИОТЕКАХ ГОРОДСКОГО ОКРУГА ГОРОД ВЫКСА</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НИЖЕГОРОДСКОЙ ОБЛАСТИ, В ТОМ ЧИСЛЕ К ФОНДУ РЕДКИХ КНИГ,</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УЧЕТОМ СОБЛЮДЕНИЯ ТРЕБОВАНИЙ ЗАКОНОДАТЕЛЬСТВА </w:t>
      </w:r>
      <w:proofErr w:type="gramStart"/>
      <w:r>
        <w:rPr>
          <w:rFonts w:ascii="Calibri" w:hAnsi="Calibri" w:cs="Calibri"/>
        </w:rPr>
        <w:t>РОССИЙСКОЙ</w:t>
      </w:r>
      <w:proofErr w:type="gramEnd"/>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ОБ АВТОРСКИХ И СМЕЖНЫХ ПРАВАХ"</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pStyle w:val="ConsPlusNonformat"/>
      </w:pPr>
      <w:r>
        <w:t>┌─────────────────────────────────────────────────────────────────────────┐</w:t>
      </w:r>
    </w:p>
    <w:p w:rsidR="006A0F41" w:rsidRDefault="006A0F41">
      <w:pPr>
        <w:pStyle w:val="ConsPlusNonformat"/>
      </w:pPr>
      <w:r>
        <w:t>│     Заполнение обращения (запроса) получателя муниципальной услуги      │</w:t>
      </w:r>
    </w:p>
    <w:p w:rsidR="006A0F41" w:rsidRDefault="006A0F41">
      <w:pPr>
        <w:pStyle w:val="ConsPlusNonformat"/>
      </w:pPr>
      <w:r>
        <w:t>└─────────────────────────────────────────────────────────────────────────┘</w:t>
      </w:r>
    </w:p>
    <w:p w:rsidR="006A0F41" w:rsidRDefault="006A0F41">
      <w:pPr>
        <w:pStyle w:val="ConsPlusNonformat"/>
      </w:pPr>
    </w:p>
    <w:p w:rsidR="006A0F41" w:rsidRDefault="006A0F41">
      <w:pPr>
        <w:pStyle w:val="ConsPlusNonformat"/>
      </w:pPr>
      <w:r>
        <w:t>┌─────────────────────────────────────────────────────────────────────────┐</w:t>
      </w:r>
    </w:p>
    <w:p w:rsidR="006A0F41" w:rsidRDefault="006A0F41">
      <w:pPr>
        <w:pStyle w:val="ConsPlusNonformat"/>
      </w:pPr>
      <w:r>
        <w:t>│           Прием и регистрация получателя муниципальной услуги           │</w:t>
      </w:r>
    </w:p>
    <w:p w:rsidR="006A0F41" w:rsidRDefault="006A0F41">
      <w:pPr>
        <w:pStyle w:val="ConsPlusNonformat"/>
      </w:pPr>
      <w:r>
        <w:t>└─────────────────────────────────────────────────────────────────────────┘</w:t>
      </w:r>
    </w:p>
    <w:p w:rsidR="006A0F41" w:rsidRDefault="006A0F41">
      <w:pPr>
        <w:pStyle w:val="ConsPlusNonformat"/>
      </w:pPr>
    </w:p>
    <w:p w:rsidR="006A0F41" w:rsidRDefault="006A0F41">
      <w:pPr>
        <w:pStyle w:val="ConsPlusNonformat"/>
      </w:pPr>
      <w:r>
        <w:t>┌─────────────────────────────────────────────────────────────────────────┐</w:t>
      </w:r>
    </w:p>
    <w:p w:rsidR="006A0F41" w:rsidRDefault="006A0F41">
      <w:pPr>
        <w:pStyle w:val="ConsPlusNonformat"/>
      </w:pPr>
      <w:r>
        <w:t>│Получение доступа к изданиям, переведенным в электронный вид, хранящимся │</w:t>
      </w:r>
    </w:p>
    <w:p w:rsidR="006A0F41" w:rsidRDefault="006A0F41">
      <w:pPr>
        <w:pStyle w:val="ConsPlusNonformat"/>
      </w:pPr>
      <w:r>
        <w:t xml:space="preserve">│ в муниципальных библиотеках городского округа город Выкса </w:t>
      </w:r>
      <w:proofErr w:type="gramStart"/>
      <w:r>
        <w:t>Нижегородской</w:t>
      </w:r>
      <w:proofErr w:type="gramEnd"/>
      <w:r>
        <w:t xml:space="preserve"> │</w:t>
      </w:r>
    </w:p>
    <w:p w:rsidR="006A0F41" w:rsidRDefault="006A0F41">
      <w:pPr>
        <w:pStyle w:val="ConsPlusNonformat"/>
      </w:pPr>
      <w:r>
        <w:t>│области, в том числе к фонду редких книг, с учетом соблюдения требований │</w:t>
      </w:r>
    </w:p>
    <w:p w:rsidR="006A0F41" w:rsidRDefault="006A0F41">
      <w:pPr>
        <w:pStyle w:val="ConsPlusNonformat"/>
      </w:pPr>
      <w:r>
        <w:t>│   законодательства Российской Федерации об авторских и смежных правах   │</w:t>
      </w:r>
    </w:p>
    <w:p w:rsidR="006A0F41" w:rsidRDefault="006A0F41">
      <w:pPr>
        <w:pStyle w:val="ConsPlusNonformat"/>
      </w:pPr>
      <w:r>
        <w:t>└─────────────────────────────────────────────────────────────────────────┘</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0F41" w:rsidRDefault="006A0F41">
      <w:pPr>
        <w:widowControl w:val="0"/>
        <w:autoSpaceDE w:val="0"/>
        <w:autoSpaceDN w:val="0"/>
        <w:adjustRightInd w:val="0"/>
        <w:spacing w:after="0" w:line="240" w:lineRule="auto"/>
        <w:outlineLvl w:val="0"/>
        <w:rPr>
          <w:rFonts w:ascii="Calibri" w:hAnsi="Calibri" w:cs="Calibri"/>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p>
    <w:p w:rsidR="006A0F41" w:rsidRDefault="006A0F4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АДМИНИСТРАЦИЯ ГОРОДСКОГО ОКРУГА ГОРОД ВЫКСА</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НИЖЕГОРОДСКОЙ ОБЛАСТИ</w:t>
      </w:r>
    </w:p>
    <w:p w:rsidR="006A0F41" w:rsidRDefault="006A0F41">
      <w:pPr>
        <w:widowControl w:val="0"/>
        <w:autoSpaceDE w:val="0"/>
        <w:autoSpaceDN w:val="0"/>
        <w:adjustRightInd w:val="0"/>
        <w:spacing w:after="0" w:line="240" w:lineRule="auto"/>
        <w:jc w:val="center"/>
        <w:rPr>
          <w:rFonts w:ascii="Calibri" w:hAnsi="Calibri" w:cs="Calibri"/>
          <w:b/>
          <w:bCs/>
        </w:rPr>
      </w:pP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июля 2012 г. N 3095</w:t>
      </w:r>
    </w:p>
    <w:p w:rsidR="006A0F41" w:rsidRDefault="006A0F41">
      <w:pPr>
        <w:widowControl w:val="0"/>
        <w:autoSpaceDE w:val="0"/>
        <w:autoSpaceDN w:val="0"/>
        <w:adjustRightInd w:val="0"/>
        <w:spacing w:after="0" w:line="240" w:lineRule="auto"/>
        <w:jc w:val="center"/>
        <w:rPr>
          <w:rFonts w:ascii="Calibri" w:hAnsi="Calibri" w:cs="Calibri"/>
          <w:b/>
          <w:bCs/>
        </w:rPr>
      </w:pP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"ПРЕДОСТАВЛЕНИЕ</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СПРАВОЧНО-ПОИСКОВОМУ АППАРАТУ И БАЗАМ ДАННЫХ</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БИБЛИОТЕК ГОРОДСКОГО ОКРУГА ГОРОД ВЫКСА</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НИЖЕГОРОДСКОЙ ОБЛАСТИ"</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г. Выкса Нижегородской области</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от 28.06.2013 N 3126)</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6" w:history="1">
        <w:r>
          <w:rPr>
            <w:rFonts w:ascii="Calibri" w:hAnsi="Calibri" w:cs="Calibri"/>
            <w:color w:val="0000FF"/>
          </w:rPr>
          <w:t>регламент</w:t>
        </w:r>
      </w:hyperlink>
      <w:r>
        <w:rPr>
          <w:rFonts w:ascii="Calibri" w:hAnsi="Calibri" w:cs="Calibri"/>
        </w:rPr>
        <w:t xml:space="preserve"> администрации городского округа город Выкса Нижегородской области по предоставлению муниципальной услуги "Предоставление доступа к справочно-поисковому аппарату и базам данных муниципальных библиотек городского округа город Выкса Нижегородской области".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Отделу пресс-службы управления организационно-правовой и кадровой работы (Пантелеева О.В.) обеспечить размещение настоящего постановления на официальном сайте администрации городского округа город Выкса в сети Интернет.</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 силу постановление администрации Выксунского муниципального района Нижегородской области от 12.07.2011 N 2351 "Об утверждении административного регламента по предоставлению муниципальной услуги "Предоставление доступа к справочно-поисковому аппарату библиотек, базам данных".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главы по социальной политике администрации городского округа город Выкса Нижегородской области И.А. Шолохова.</w:t>
      </w: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6A0F41" w:rsidRDefault="006A0F41">
      <w:pPr>
        <w:widowControl w:val="0"/>
        <w:autoSpaceDE w:val="0"/>
        <w:autoSpaceDN w:val="0"/>
        <w:adjustRightInd w:val="0"/>
        <w:spacing w:after="0" w:line="240" w:lineRule="auto"/>
        <w:jc w:val="right"/>
        <w:rPr>
          <w:rFonts w:ascii="Calibri" w:hAnsi="Calibri" w:cs="Calibri"/>
        </w:rPr>
      </w:pPr>
      <w:r>
        <w:rPr>
          <w:rFonts w:ascii="Calibri" w:hAnsi="Calibri" w:cs="Calibri"/>
        </w:rPr>
        <w:t>И.Л.РАЕВ</w:t>
      </w: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outlineLvl w:val="0"/>
        <w:rPr>
          <w:rFonts w:ascii="Calibri" w:hAnsi="Calibri" w:cs="Calibri"/>
        </w:rPr>
      </w:pPr>
      <w:bookmarkStart w:id="24" w:name="Par30"/>
      <w:bookmarkEnd w:id="24"/>
      <w:r>
        <w:rPr>
          <w:rFonts w:ascii="Calibri" w:hAnsi="Calibri" w:cs="Calibri"/>
        </w:rPr>
        <w:lastRenderedPageBreak/>
        <w:t>Утвержден</w:t>
      </w:r>
    </w:p>
    <w:p w:rsidR="006A0F41" w:rsidRDefault="006A0F4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администрации</w:t>
      </w:r>
    </w:p>
    <w:p w:rsidR="006A0F41" w:rsidRDefault="006A0F4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город Выкса</w:t>
      </w:r>
    </w:p>
    <w:p w:rsidR="006A0F41" w:rsidRDefault="006A0F41">
      <w:pPr>
        <w:widowControl w:val="0"/>
        <w:autoSpaceDE w:val="0"/>
        <w:autoSpaceDN w:val="0"/>
        <w:adjustRightInd w:val="0"/>
        <w:spacing w:after="0" w:line="240" w:lineRule="auto"/>
        <w:jc w:val="right"/>
        <w:rPr>
          <w:rFonts w:ascii="Calibri" w:hAnsi="Calibri" w:cs="Calibri"/>
        </w:rPr>
      </w:pPr>
      <w:r>
        <w:rPr>
          <w:rFonts w:ascii="Calibri" w:hAnsi="Calibri" w:cs="Calibri"/>
        </w:rPr>
        <w:t>Нижегородской области</w:t>
      </w:r>
    </w:p>
    <w:p w:rsidR="006A0F41" w:rsidRDefault="006A0F41">
      <w:pPr>
        <w:widowControl w:val="0"/>
        <w:autoSpaceDE w:val="0"/>
        <w:autoSpaceDN w:val="0"/>
        <w:adjustRightInd w:val="0"/>
        <w:spacing w:after="0" w:line="240" w:lineRule="auto"/>
        <w:jc w:val="right"/>
        <w:rPr>
          <w:rFonts w:ascii="Calibri" w:hAnsi="Calibri" w:cs="Calibri"/>
        </w:rPr>
      </w:pPr>
      <w:r>
        <w:rPr>
          <w:rFonts w:ascii="Calibri" w:hAnsi="Calibri" w:cs="Calibri"/>
        </w:rPr>
        <w:t>от 13.07.2012 N 3095</w:t>
      </w: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center"/>
        <w:rPr>
          <w:rFonts w:ascii="Calibri" w:hAnsi="Calibri" w:cs="Calibri"/>
          <w:b/>
          <w:bCs/>
        </w:rPr>
      </w:pPr>
      <w:bookmarkStart w:id="25" w:name="Par36"/>
      <w:bookmarkEnd w:id="25"/>
      <w:r>
        <w:rPr>
          <w:rFonts w:ascii="Calibri" w:hAnsi="Calibri" w:cs="Calibri"/>
          <w:b/>
          <w:bCs/>
        </w:rPr>
        <w:t>АДМИНИСТРАТИВНЫЙ РЕГЛАМЕНТ</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АДМИНИСТРАЦИИ</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ВЫКСА НИЖЕГОРОДСКОЙ ОБЛАСТИ</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"ПРЕДОСТАВЛЕНИЕ ДОСТУПА К СПРАВОЧНО-ПОИСКОВОМУ АППАРАТУ</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БАЗАМ ДАННЫХ МУНИЦИПАЛЬНЫХ БИБЛИОТЕК ГОРОДСКОГО ОКРУГА</w:t>
      </w:r>
    </w:p>
    <w:p w:rsidR="006A0F41" w:rsidRDefault="006A0F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ВЫКСА НИЖЕГОРОДСКОЙ ОБЛАСТИ"</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roofErr w:type="gramEnd"/>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г. Выкса Нижегородской области от 28.06.2013 N 3126)</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jc w:val="center"/>
        <w:outlineLvl w:val="1"/>
        <w:rPr>
          <w:rFonts w:ascii="Calibri" w:hAnsi="Calibri" w:cs="Calibri"/>
        </w:rPr>
      </w:pPr>
      <w:bookmarkStart w:id="26" w:name="Par46"/>
      <w:bookmarkEnd w:id="26"/>
      <w:r>
        <w:rPr>
          <w:rFonts w:ascii="Calibri" w:hAnsi="Calibri" w:cs="Calibri"/>
        </w:rPr>
        <w:t>I. ОБЩИЕ ПОЛОЖЕНИЯ</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муниципальной услуги "Предоставление доступа к справочно-поисковому аппарату библиотек и базам данных" разработан в целях повышения качества и эффективности библиотечно-информационного обслуживания населения, совершенствования системы доступности к справочно-поисковому аппарату (далее - СПА) библиотек, базам данных. Регламент определяет стандарт предоставления муниципальной услуги, сроки и последовательность административных процедур, а также порядок взаимодействия с физическими и юридическими лицами, учреждениями и организациями при предоставлении муниципальной услуги "Предоставление доступа к справочно-поисковому аппарату и базам данных муниципальных библиотек городского округа город Выкса Нижегородской области".</w:t>
      </w:r>
    </w:p>
    <w:p w:rsidR="006A0F41" w:rsidRDefault="006A0F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0F41" w:rsidRDefault="006A0F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Получателями муниципальной услуги являются физические и юридические лица либо их уполномоченные представители, обратившиеся в библиотеку.</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муниципальной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6A0F41" w:rsidRDefault="006A0F41">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Конституцией</w:t>
        </w:r>
      </w:hyperlink>
      <w:r>
        <w:rPr>
          <w:rFonts w:ascii="Calibri" w:hAnsi="Calibri" w:cs="Calibri"/>
        </w:rPr>
        <w:t xml:space="preserve"> Российской Федерации;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w:t>
      </w:r>
      <w:hyperlink r:id="rId28" w:history="1">
        <w:r>
          <w:rPr>
            <w:rFonts w:ascii="Calibri" w:hAnsi="Calibri" w:cs="Calibri"/>
            <w:color w:val="0000FF"/>
          </w:rPr>
          <w:t>кодексом</w:t>
        </w:r>
      </w:hyperlink>
      <w:r>
        <w:rPr>
          <w:rFonts w:ascii="Calibri" w:hAnsi="Calibri" w:cs="Calibri"/>
        </w:rPr>
        <w:t xml:space="preserve"> Российской Федерации (часть четвертая) от 18.12.2006 N 230-ФЗ (ред. от 08.12.2011);</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 w:history="1">
        <w:r>
          <w:rPr>
            <w:rFonts w:ascii="Calibri" w:hAnsi="Calibri" w:cs="Calibri"/>
            <w:color w:val="0000FF"/>
          </w:rPr>
          <w:t>законом</w:t>
        </w:r>
      </w:hyperlink>
      <w:r>
        <w:rPr>
          <w:rFonts w:ascii="Calibri" w:hAnsi="Calibri" w:cs="Calibri"/>
        </w:rPr>
        <w:t xml:space="preserve"> от 09.02.2009 N 8-ФЗ (ред. от 11.07.2011) "Об обеспечении доступа к информации о деятельности государственных органов и органов местного самоуправления" (с изменениями и дополнениями);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 w:history="1">
        <w:r>
          <w:rPr>
            <w:rFonts w:ascii="Calibri" w:hAnsi="Calibri" w:cs="Calibri"/>
            <w:color w:val="0000FF"/>
          </w:rPr>
          <w:t>законом</w:t>
        </w:r>
      </w:hyperlink>
      <w:r>
        <w:rPr>
          <w:rFonts w:ascii="Calibri" w:hAnsi="Calibri" w:cs="Calibri"/>
        </w:rPr>
        <w:t xml:space="preserve"> от 27.07.2006 N 149-ФЗ "Об информации, информационных технологиях и защите информации" (ред. от 06.04.2011);</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(с изменениями и дополнениями);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3" w:history="1">
        <w:r>
          <w:rPr>
            <w:rFonts w:ascii="Calibri" w:hAnsi="Calibri" w:cs="Calibri"/>
            <w:color w:val="0000FF"/>
          </w:rPr>
          <w:t>законом</w:t>
        </w:r>
      </w:hyperlink>
      <w:r>
        <w:rPr>
          <w:rFonts w:ascii="Calibri" w:hAnsi="Calibri" w:cs="Calibri"/>
        </w:rPr>
        <w:t xml:space="preserve"> от 29.12.1994 N 78-ФЗ "О библиотечном деле";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 w:history="1">
        <w:r>
          <w:rPr>
            <w:rFonts w:ascii="Calibri" w:hAnsi="Calibri" w:cs="Calibri"/>
            <w:color w:val="0000FF"/>
          </w:rPr>
          <w:t>законом</w:t>
        </w:r>
      </w:hyperlink>
      <w:r>
        <w:rPr>
          <w:rFonts w:ascii="Calibri" w:hAnsi="Calibri" w:cs="Calibri"/>
        </w:rPr>
        <w:t xml:space="preserve"> от 29.12.1994 N 77-ФЗ (ред. от 11.07.2011 "Об обязательном экземпляре документов";</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5" w:history="1">
        <w:r>
          <w:rPr>
            <w:rFonts w:ascii="Calibri" w:hAnsi="Calibri" w:cs="Calibri"/>
            <w:color w:val="0000FF"/>
          </w:rPr>
          <w:t>законом</w:t>
        </w:r>
      </w:hyperlink>
      <w:r>
        <w:rPr>
          <w:rFonts w:ascii="Calibri" w:hAnsi="Calibri" w:cs="Calibri"/>
        </w:rPr>
        <w:t xml:space="preserve"> от 09.10.1992 N 3612-1 "Основы законодательства Российской Федерации о культуре" (с изменениями и дополнениями)";</w:t>
      </w:r>
    </w:p>
    <w:p w:rsidR="006A0F41" w:rsidRDefault="006A0F41">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Законом</w:t>
        </w:r>
      </w:hyperlink>
      <w:r>
        <w:rPr>
          <w:rFonts w:ascii="Calibri" w:hAnsi="Calibri" w:cs="Calibri"/>
        </w:rPr>
        <w:t xml:space="preserve"> Нижегородской области от 01.11.2008 N 147-З (ред. от 09.0.2009) "О библиотечном деле в Нижегородской области";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бюджетного учреждения культуры "Централизованная библиотечная система городского округа город Выкса";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Российской Федерации, Нижегородской области и городского округа город Выкса, регламентирующими правоотношения в данной сфере.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библиотеках муниципального бюджетного учреждения культуры "Централизованная библиотечная система городского округа город Выкса" (далее - МБУК "ЦБС") организован доступ к СПА и базам данных (далее - БД), содержащим сведения о библиотечном фонде.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СПА и БД ориентированы на отражение совокупного информационно-документального </w:t>
      </w:r>
      <w:r>
        <w:rPr>
          <w:rFonts w:ascii="Calibri" w:hAnsi="Calibri" w:cs="Calibri"/>
        </w:rPr>
        <w:lastRenderedPageBreak/>
        <w:t xml:space="preserve">потока при активном использовании ресурсов удаленного доступа, в том числе Интернета. Организация, состав СПА и наполнение его </w:t>
      </w:r>
      <w:proofErr w:type="gramStart"/>
      <w:r>
        <w:rPr>
          <w:rFonts w:ascii="Calibri" w:hAnsi="Calibri" w:cs="Calibri"/>
        </w:rPr>
        <w:t>элементов</w:t>
      </w:r>
      <w:proofErr w:type="gramEnd"/>
      <w:r>
        <w:rPr>
          <w:rFonts w:ascii="Calibri" w:hAnsi="Calibri" w:cs="Calibri"/>
        </w:rPr>
        <w:t xml:space="preserve"> и содержание баз данных определяются технической оснащенностью библиотек и зависят от включенности их в корпоративную библиотечно-информационную систему, уровня обеспеченности электронными документами, уровня укомплектованности библиотечными кадрами.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составе СПА и БД выделяют:</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фонд справочных изданий (универсальные и отраслевые энциклопедии, словари, справочники и т.д.);</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каталоги (на бумажных и электронных носителях);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библиографические издания и картотеки (на бумажных и электронных носителях);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единый алфавитно-предметный указатель (АПУ), составляемый к систематическому каталогу и всем картотекам библиотеки, облегчающий поиск информации пользователям.</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jc w:val="center"/>
        <w:outlineLvl w:val="1"/>
        <w:rPr>
          <w:rFonts w:ascii="Calibri" w:hAnsi="Calibri" w:cs="Calibri"/>
        </w:rPr>
      </w:pPr>
      <w:bookmarkStart w:id="27" w:name="Par75"/>
      <w:bookmarkEnd w:id="27"/>
      <w:r>
        <w:rPr>
          <w:rFonts w:ascii="Calibri" w:hAnsi="Calibri" w:cs="Calibri"/>
        </w:rPr>
        <w:t>II. СТАНДАРТ ПРЕДОСТАВЛЕНИЯ МУНИЦИПАЛЬНОЙ УСЛУГИ</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муниципальной услуги предусматривает:</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"Предоставление доступа к справочно-поисковому аппарату и базам данных муниципальных библиотек городского округа город Выкса Нижегородской области".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органа, предоставляющего муниципальную услугу: Муниципальное бюджетное учреждение культуры "Централизованная библиотечная система городского округа город Выкса".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с 9.00 до 18.00 ежедневно, выходной день - суббота, последний четверг каждого месяца - санитарный день.</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607060, Нижегородская область, город Выкса, микрорайон Центральный, д. 20.</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для справок: (883177) 3-92-87, 3-92-85, 3-92-86, 3-13-89, 6-08-71.</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адрес: home-book@rambler.ru.</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муниципальной услуги являются физические и юридические лица.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Результатом предоставления муниципальной услуги является организованный свободный доступ пользователей к СПА и БД МБУК "ЦБС" или мотивированный отказ в предоставлении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при личном обращении осуществляется в часы работы МБУК "ЦБС" в порядке живой очереди. Предоставление муниципальной услуги при обращении через сеть Интернет осуществляется в течение 30 (тридцати) дней с момента обращения заявителя.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Правовые основания 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7"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запрос заявителя по </w:t>
      </w:r>
      <w:hyperlink w:anchor="Par293" w:history="1">
        <w:r>
          <w:rPr>
            <w:rFonts w:ascii="Calibri" w:hAnsi="Calibri" w:cs="Calibri"/>
            <w:color w:val="0000FF"/>
          </w:rPr>
          <w:t>форме</w:t>
        </w:r>
      </w:hyperlink>
      <w:r>
        <w:rPr>
          <w:rFonts w:ascii="Calibri" w:hAnsi="Calibri" w:cs="Calibri"/>
        </w:rPr>
        <w:t xml:space="preserve"> согласно приложению.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Перечень документов, необходимых для 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Муниципальная услуга может быть предоставлена при непосредственном посещении заявителем МБУК "ЦБС". В целях получения муниципальной услуги при непосредственном посещении МБУК "ЦБС" заявитель представляет документы, удостоверяющие его личность, а несовершеннолетние в возрасте до 14 лет - документ, удостоверяющий личность их законных представителей. Муниципальная услуга может быть предоставлена при запросе заявителя, поступившем по почте, в том числе по электронной почте </w:t>
      </w:r>
      <w:hyperlink w:anchor="Par251" w:history="1">
        <w:r>
          <w:rPr>
            <w:rFonts w:ascii="Calibri" w:hAnsi="Calibri" w:cs="Calibri"/>
            <w:color w:val="0000FF"/>
          </w:rPr>
          <w:t>(Приложение N 1)</w:t>
        </w:r>
      </w:hyperlink>
      <w:r>
        <w:rPr>
          <w:rFonts w:ascii="Calibri" w:hAnsi="Calibri" w:cs="Calibri"/>
        </w:rPr>
        <w:t xml:space="preserve">. Все письменные </w:t>
      </w:r>
      <w:hyperlink w:anchor="Par293" w:history="1">
        <w:r>
          <w:rPr>
            <w:rFonts w:ascii="Calibri" w:hAnsi="Calibri" w:cs="Calibri"/>
            <w:color w:val="0000FF"/>
          </w:rPr>
          <w:t>запросы</w:t>
        </w:r>
      </w:hyperlink>
      <w:r>
        <w:rPr>
          <w:rFonts w:ascii="Calibri" w:hAnsi="Calibri" w:cs="Calibri"/>
        </w:rPr>
        <w:t xml:space="preserve"> заявителей (Приложение N 2) о предоставлении муниципальной услуги, поступившие по почте, включая запросы, поступившие по электронной почте, являются основанием для 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Перечень оснований для отказа в приеме документов, необходимых для 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приеме документов, необходимых для предоставления муниципальной услуги, являются: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в обращении нецензурных или оскорбительных выражений;</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текст письменного или электронного запроса заявителя не поддается прочтению;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адреса заявителя.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Перечень оснований для отказа в предоставлении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предоставлении муниципальной услуги является: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запрашиваемой базы данных;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обращения содержанию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Муниципальная услуга предоставляется бесплатно. Дополнительные сервисные услуги оказываются платно в порядке, определенном действующим законодательством.</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запроса о предоставлении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устные и письменные запросы заявителей о предоставлении муниципальной услуги при посещении заявителями МБУК "ЦБС" регистрируются в порядке живой очереди в часы работы библиотек;</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письменные запросы заявителей о предоставлении муниципальной услуги, поступившие по почте, включая запросы, поступившие по электронной почте, регистрируются в день получения запроса.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получении результата предоставления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посещении заявителями МБУК "ЦБС" максимальный срок ожидания результата предоставления муниципальной услуги ограничен рамками живой очереди в часы работы библиотек;</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письменным запросам заявителей, поступившим по почте, включая запросы, поступившие по электронной почте, результат предоставляется в срок, не превышающий 30 (тридцать) дней со дня регистрации запроса о предоставлении муниципальной услуги, если не установлен более короткий срок исполнения обращения. В исключительных случаях срок ожидания при получении результата предоставления муниципальной услуги может быть продлен, но не более чем на 30 (тридцать) дней, с обязательным уведомлением о продлении срока. Уведомление о продлении срока отправляется в день </w:t>
      </w:r>
      <w:proofErr w:type="gramStart"/>
      <w:r>
        <w:rPr>
          <w:rFonts w:ascii="Calibri" w:hAnsi="Calibri" w:cs="Calibri"/>
        </w:rPr>
        <w:t>истечения первоначального срока ожидания получения результата предоставления муниципальной услуги</w:t>
      </w:r>
      <w:proofErr w:type="gramEnd"/>
      <w:r>
        <w:rPr>
          <w:rFonts w:ascii="Calibri" w:hAnsi="Calibri" w:cs="Calibri"/>
        </w:rPr>
        <w:t>.</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Срок регистрации запроса заявителя о предоставлении муниципальной услуги при личном посещении заявителя библиотеки регламентирован рамками живой очереди. Срок регистрации запроса заявителя о предоставлении муниципальной услуги при поступлении запроса заявителя по почте, включая запрос, поступивший по электронной почте, - день (дата) получения запроса. Запросы, пришедшие по электронной почте в нерабочее время, в выходные и праздничные дни, регистрируются в следующий рабочий день.</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Требования к оборудованию мест предоставления муниципальной услуги в МБУК "ЦБС":</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вход и выход из помещения, в котором осуществляется предоставление муниципальной услуги, оборудуются соответствующими указателями;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помещениях на видном месте располагаются схемы размещения средств пожаротушения и путей эвакуации посетителей библиотек, библиотекарей и других сотрудников учреждения;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предоставления муниципальной услуги оборудуются компьютерами с доступом к СПА и БД, информационными стендами, содержащими необходимую информацию об условиях предоставления муниципальной услуги, графики работы МБУК "ЦБС";</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отводятся места для ожидания, оборудованные стульями;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оборудуются места общего пользования (туалеты и гардеробы);</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 предоставления муниципальной услуги оборудуются с учетом комфортности предоставления муниципальной услуги и требований СанПиН;</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рабочие места библиотекарей оснащаются табличками с указанием фамилии, имени, отчества и должности;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обеспечивается выполнение обязательных требований безопасности, соблюдаются меры противопожарной защиты и охраны окружающей среды в соответствии с нормативами, действующими на территории Российской Федерации.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Муниципальная услуга предоставляется бесплатно. Дополнительные сервисные услуги оказываются платно в порядке, определенном действующим законодательством.</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Информация о муниципальной услуге размещается: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непосредственно на информационных стендах в помещениях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информационно-телекоммуникационной сети Интернет;</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Выкса: http://gorod.wyksa.ru.</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Информация по предоставлению муниципальной услуги также может доводиться до получателей муниципальной услуги посредством телефонной связи, электронной почты, средств массовой информации, с помощью информационных материалов (плакаты, буклеты, листовки, памятки), размещаемых в помещениях библиотеки, при личном обращении.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Справочная информация о библиотеках, включающая сведения о местонахождении библиотеки, адреса, телефоны для справки, приведена в </w:t>
      </w:r>
      <w:hyperlink w:anchor="Par251"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На информационных стендах в помещениях библиотеки и на официальных сайтах должна быть размещена следующая информация: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местонахождение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руководителя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работы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факсов, адреса электронной почты;</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извлечения из законодательных и иных нормативных правовых актов, содержащих нормы, регулирующие деятельность по исполнению муниципальной услуги, Устав библиотеки, Правила пользования библиотекой;</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настоящего административного регламента;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Предоставление муниципальной услуги получателем осуществляется: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в помещениях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режиме удаленного доступа по сети Интернет с использованием официальных сайтов;</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режиме доступа по сети Интернет с использованием </w:t>
      </w:r>
      <w:proofErr w:type="gramStart"/>
      <w:r>
        <w:rPr>
          <w:rFonts w:ascii="Calibri" w:hAnsi="Calibri" w:cs="Calibri"/>
        </w:rPr>
        <w:t>Интернет-портала</w:t>
      </w:r>
      <w:proofErr w:type="gramEnd"/>
      <w:r>
        <w:rPr>
          <w:rFonts w:ascii="Calibri" w:hAnsi="Calibri" w:cs="Calibri"/>
        </w:rPr>
        <w:t xml:space="preserve"> государственных и муниципальных услуг Нижегородской области;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режиме удаленного доступа по сети Интернет с использованием Единого портала государственных и муниципальных услуг.</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Информирование по процедуре предоставления муниципальной услуги осуществляется специалистами библиотеки в устной либо письменной форме при личном обращении граждан или уполномоченных представителей организации, на основании устного обращения по телефону или письменного обращения посредством почтовой связи или электронной почты.</w:t>
      </w:r>
    </w:p>
    <w:p w:rsidR="006A0F41" w:rsidRDefault="006A0F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0F41" w:rsidRDefault="006A0F4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перед словом "самостоятельно", видимо, допущен пропуск текста.</w:t>
      </w:r>
    </w:p>
    <w:p w:rsidR="006A0F41" w:rsidRDefault="006A0F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Информирование о процедуре предоставления муниципальной услуги по телефону осуществляется в рабочие дни в соответствии с графиком работы библиотек. Разговор не должен продолжаться более 3 минут. При ответах на телефонные звонки и устные обращения заявителей специалисты подробно и в вежливой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Электронные обращения граждан принимаются через официальный адрес электронной почты. Ответ на электронное обращение дает специалист библиотеки в срок до 3 дней.</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jc w:val="center"/>
        <w:outlineLvl w:val="1"/>
        <w:rPr>
          <w:rFonts w:ascii="Calibri" w:hAnsi="Calibri" w:cs="Calibri"/>
        </w:rPr>
      </w:pPr>
      <w:bookmarkStart w:id="28" w:name="Par148"/>
      <w:bookmarkEnd w:id="28"/>
      <w:r>
        <w:rPr>
          <w:rFonts w:ascii="Calibri" w:hAnsi="Calibri" w:cs="Calibri"/>
        </w:rPr>
        <w:t>III. СОСТАВ, ПОСЛЕДОВАТЕЛЬНОСТЬ И СРОКИ ВЫПОЛНЕНИЯ</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В ТОМ ЧИСЛЕ ОСОБЕННОСТИ ВЫПОЛНЕНИЯ</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Состав и последовательность выполнения административных процедур в рамках предоставления муниципальной услуги при личном посещении библиотеки МБУК "ЦБС" заявителем.</w:t>
      </w:r>
    </w:p>
    <w:p w:rsidR="006A0F41" w:rsidRDefault="006A0F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Прием запроса от заявителя на предоставление муниципальной услуги:</w:t>
      </w:r>
    </w:p>
    <w:p w:rsidR="006A0F41" w:rsidRDefault="006A0F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0F41" w:rsidRDefault="006A0F41">
      <w:pPr>
        <w:widowControl w:val="0"/>
        <w:autoSpaceDE w:val="0"/>
        <w:autoSpaceDN w:val="0"/>
        <w:adjustRightInd w:val="0"/>
        <w:spacing w:after="0" w:line="240" w:lineRule="auto"/>
        <w:ind w:firstLine="540"/>
        <w:jc w:val="both"/>
        <w:rPr>
          <w:rFonts w:ascii="Calibri" w:hAnsi="Calibri" w:cs="Calibri"/>
        </w:rPr>
      </w:pPr>
      <w:bookmarkStart w:id="29" w:name="_GoBack"/>
      <w:bookmarkEnd w:id="29"/>
      <w:r>
        <w:rPr>
          <w:rFonts w:ascii="Calibri" w:hAnsi="Calibri" w:cs="Calibri"/>
        </w:rPr>
        <w:t>а) прием и регистрация заявителя по формам первичных учетных документов, регламентированных "ГОСТ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и "ГОСТ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ознакомление заявителя с Правилами пользования библиотекой МБУК "ЦБС" и другими актами, регламентирующими библиотечную деятельность;</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оформление читательского формуляра на основании документа, удостоверяющего личность;</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оформление и выдача читательского билета заявителю;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заполнение запроса заявителем;</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регистрация запроса от заявителя - отметка библиотекарем поступления запроса в Журнале регистрации запросов на предоставление доступа к СПА и базам данных.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Рассмотрение запроса и принятие решения об установлении права на получение муниципальной услуги либо об отказе заявителю.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Предоставление доступа к СПА и базам данных осуществляется в течение 10 минут с момента обращения получателя муниципальной услуги при наличии свободных мест АРМ.</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Максимальное время консультирования специалистом библиотеки получателей муниципальной услуги - 6 минут.</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и последовательность выполнения административных процедур в рамках предоставления муниципальной услуги по запросу заявителя, присланному по почте, в том числе по электронной почте.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Регистрация запроса от заявителей на предоставление муниципальной услуги - отметка библиотекарем МБУК "ЦБС" поступления запроса в Журнале регистрации письменных запросов на предоставление доступа к СПА и базам данных, присланных по почте, в том числе по электронной почте.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Рассмотрение запроса и принятие решения об установлении права на получение муниципальной услуги либо об отказе заявителю.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Подготовка библиотекарем МБУК "ЦБС" информации, запрашиваемой заявителем.</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Оформление и отправка письменного ответа в соответствии с адресом, указанным заявителем в запросе, по почте или электронной почте дается в срок до 3 дней.</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Административные процедуры по предоставлению муниципальной услуги при личном обращении в муниципальные библиотеки включают в себя: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личное обращение получателя муниципальной услуги;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получателя муниципальной услуги, оформление (перерегистрацию) читательского билета (в соответствии с установленными правилами);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консультирование получателя муниципальной услуги по использованию СПА библиотеки, БД;</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получателю муниципальной услуги доступа к СПА и БД в помещениях библиотеки.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Сроки выполнения административных процедур при поступлении запросов заявителей по почте, включая запросы, поступившие по электронной почте, составляют 30 (тридцать) дней со дня регистрации запроса, если не установлен более короткий срок исполнения обращения.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срок выполнения административных процедур может быть продлен, но не более чем на 30 (тридцать) дней, с обязательным уведомлением заявителя о продлении срока.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заявителю о продлении срока высылается в день истечения первоначального срока выполнения административных процедур.</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порядку выполнения административных процедур, в том числе особенности выполнения административных процедур в электронной форме.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При первичном обращении заявителей при посещении библиотек МБУК "ЦБС" выполнение административных процедур библиотекарями МБУК "ЦБС" по предоставлению доступа к оцифрованным изданиям должно проходить с соблюдением состава и последовательности выполнения административных процедур в соответствии с </w:t>
      </w:r>
      <w:hyperlink w:anchor="Par197" w:history="1">
        <w:r>
          <w:rPr>
            <w:rFonts w:ascii="Calibri" w:hAnsi="Calibri" w:cs="Calibri"/>
            <w:color w:val="0000FF"/>
          </w:rPr>
          <w:t>пунктом 9 раздела III</w:t>
        </w:r>
      </w:hyperlink>
      <w:r>
        <w:rPr>
          <w:rFonts w:ascii="Calibri" w:hAnsi="Calibri" w:cs="Calibri"/>
        </w:rPr>
        <w:t xml:space="preserve"> настоящего Регламента.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3.5.2. </w:t>
      </w:r>
      <w:proofErr w:type="gramStart"/>
      <w:r>
        <w:rPr>
          <w:rFonts w:ascii="Calibri" w:hAnsi="Calibri" w:cs="Calibri"/>
        </w:rPr>
        <w:t>При вторичном и последующих посещениях заявителем библиотек МБУК "ЦБС" из состава административных процедур исключаются оформление читательского формуляра, оформление и выдача читательского билета, так как оформление читательского формуляра, оформление и выдача читательского билета заявителю производится при первичном посещении библиотеки заявителем.</w:t>
      </w:r>
      <w:proofErr w:type="gramEnd"/>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В случае если запрашиваемая заявителем информация отсутствует в библиотеке МБУК "ЦБС", библиотекарь МБУК "ЦБС" должен предоставить заявителю устно или письменно данные о месте ее нахождения (размещения) или рекомендации по ее поиску.</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Письменный ответ заявителю, отправляемый по почте или электронной почте, должен быть доступен для прочтения и содержать информацию, запрашиваемую заявителем, или мотивированный ответ о невозможности ее получения.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выявлении оснований для отказа в предоставлении услуги при посещении библиотек МБУК "ЦБС" мотивированный отказ заявитель получает в порядке живой очереди.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выявлении оснований для отказа в предоставлении услуги заявителю, направившему запрос по почте или электронной почте, в адрес заявителя направляется письмо с мотивацией отказа в течение 30 (тридцати) дней со дня регистрации запроса, если не установлен более короткий срок исполнения обращения.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Директор МБУК "ЦБС" несет ответственность за выполнение состава, последовательности, сроков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6A0F41" w:rsidRDefault="006A0F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0F41" w:rsidRDefault="006A0F4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Приложение N 3 к настоящему Регламенту, а не Приложение N 2.</w:t>
      </w:r>
    </w:p>
    <w:p w:rsidR="006A0F41" w:rsidRDefault="006A0F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0F41" w:rsidRDefault="006A0F41">
      <w:pPr>
        <w:widowControl w:val="0"/>
        <w:autoSpaceDE w:val="0"/>
        <w:autoSpaceDN w:val="0"/>
        <w:adjustRightInd w:val="0"/>
        <w:spacing w:after="0" w:line="240" w:lineRule="auto"/>
        <w:ind w:firstLine="540"/>
        <w:jc w:val="both"/>
        <w:rPr>
          <w:rFonts w:ascii="Calibri" w:hAnsi="Calibri" w:cs="Calibri"/>
        </w:rPr>
      </w:pPr>
      <w:bookmarkStart w:id="30" w:name="Par197"/>
      <w:bookmarkEnd w:id="30"/>
      <w:r>
        <w:rPr>
          <w:rFonts w:ascii="Calibri" w:hAnsi="Calibri" w:cs="Calibri"/>
        </w:rPr>
        <w:t xml:space="preserve">3.9. Административные процедуры считаются выполненными, если предоставлен их состав, обеспечены последовательность, сроки и требования к порядку выполнения административных процедур, в том числе особенности выполнения административных процедур в электронной форме </w:t>
      </w:r>
      <w:hyperlink w:anchor="Par310" w:history="1">
        <w:r>
          <w:rPr>
            <w:rFonts w:ascii="Calibri" w:hAnsi="Calibri" w:cs="Calibri"/>
            <w:color w:val="0000FF"/>
          </w:rPr>
          <w:t>(Приложение N 2)</w:t>
        </w:r>
      </w:hyperlink>
      <w:r>
        <w:rPr>
          <w:rFonts w:ascii="Calibri" w:hAnsi="Calibri" w:cs="Calibri"/>
        </w:rPr>
        <w:t>.</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jc w:val="center"/>
        <w:outlineLvl w:val="1"/>
        <w:rPr>
          <w:rFonts w:ascii="Calibri" w:hAnsi="Calibri" w:cs="Calibri"/>
        </w:rPr>
      </w:pPr>
      <w:bookmarkStart w:id="31" w:name="Par199"/>
      <w:bookmarkEnd w:id="31"/>
      <w:r>
        <w:rPr>
          <w:rFonts w:ascii="Calibri" w:hAnsi="Calibri" w:cs="Calibri"/>
        </w:rPr>
        <w:t xml:space="preserve">IV. </w:t>
      </w:r>
      <w:proofErr w:type="gramStart"/>
      <w:r>
        <w:rPr>
          <w:rFonts w:ascii="Calibri" w:hAnsi="Calibri" w:cs="Calibri"/>
        </w:rPr>
        <w:t>КОНТРОЛЬ ЗА</w:t>
      </w:r>
      <w:proofErr w:type="gramEnd"/>
      <w:r>
        <w:rPr>
          <w:rFonts w:ascii="Calibri" w:hAnsi="Calibri" w:cs="Calibri"/>
        </w:rPr>
        <w:t xml:space="preserve"> ПРЕДОСТАВЛЕНИЕМ МУНИЦИПАЛЬНОЙ УСЛУГИ</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Внутренний </w:t>
      </w:r>
      <w:proofErr w:type="gramStart"/>
      <w:r>
        <w:rPr>
          <w:rFonts w:ascii="Calibri" w:hAnsi="Calibri" w:cs="Calibri"/>
        </w:rPr>
        <w:t>контроль за</w:t>
      </w:r>
      <w:proofErr w:type="gramEnd"/>
      <w:r>
        <w:rPr>
          <w:rFonts w:ascii="Calibri" w:hAnsi="Calibri" w:cs="Calibri"/>
        </w:rPr>
        <w:t xml:space="preserve"> предоставлением муниципальной услуги,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сотрудником МБУК "ЦБС" осуществляет директор МБУК "ЦБС".</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Библиотекарь МБУК "ЦБС", уполномоченный на предоставление муниципальной услуги, несет персональную ответственность за соблюдение срока и порядка предоставления информации, исполнение запросов заявителей на устную и письменную консультацию, в том числе в электронном виде, установленных настоящим Регламентом.</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Обязанности библиотекарей МБУК "ЦБС" по предоставлению муниципальной услуги закрепляются в их должностных инструкциях.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Внутренний контроль осуществляется путем проведения директором МБУК "ЦБС" проверок соблюдения и исполнения сотрудником настоящего регламента и своей должностной инструкции.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Периодичность осуществления внутреннего контроля устанавливается директором учреждения.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Управление культуры городского округа город Выкса организует и осуществляет внешний контроль за предоставлением муниципальной услуги МБУК "ЦБС" на основании </w:t>
      </w:r>
      <w:proofErr w:type="gramStart"/>
      <w:r>
        <w:rPr>
          <w:rFonts w:ascii="Calibri" w:hAnsi="Calibri" w:cs="Calibri"/>
        </w:rPr>
        <w:t>приказов начальника управления культуры администрации городского округа</w:t>
      </w:r>
      <w:proofErr w:type="gramEnd"/>
      <w:r>
        <w:rPr>
          <w:rFonts w:ascii="Calibri" w:hAnsi="Calibri" w:cs="Calibri"/>
        </w:rPr>
        <w:t xml:space="preserve"> город Выкса Нижегородской области.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управления культуры:</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607060, Нижегородская область, город Выкса, Красная площадь, 1.</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адрес: Vyksakult@yandex.ru.</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администрации городского округа город Выкса: http://gorod.wyksa.ru.</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для справок: (883177) 3-12-15.</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Внешний </w:t>
      </w:r>
      <w:proofErr w:type="gramStart"/>
      <w:r>
        <w:rPr>
          <w:rFonts w:ascii="Calibri" w:hAnsi="Calibri" w:cs="Calibri"/>
        </w:rPr>
        <w:t>контроль за</w:t>
      </w:r>
      <w:proofErr w:type="gramEnd"/>
      <w:r>
        <w:rPr>
          <w:rFonts w:ascii="Calibri" w:hAnsi="Calibri" w:cs="Calibri"/>
        </w:rPr>
        <w:t xml:space="preserve"> предоставлением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w:t>
      </w:r>
      <w:r>
        <w:rPr>
          <w:rFonts w:ascii="Calibri" w:hAnsi="Calibri" w:cs="Calibri"/>
        </w:rPr>
        <w:lastRenderedPageBreak/>
        <w:t>действия сотрудника МБУК "ЦБС".</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Виды проверок внешнего контроля: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планового контроля деятельности учреждений;</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оперативных проверок деятельности учреждений по конкретному обращению заявителя.</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Внешний контроль осуществляется специалистами управления по культуре.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Плановый </w:t>
      </w:r>
      <w:proofErr w:type="gramStart"/>
      <w:r>
        <w:rPr>
          <w:rFonts w:ascii="Calibri" w:hAnsi="Calibri" w:cs="Calibri"/>
        </w:rPr>
        <w:t>контроль за</w:t>
      </w:r>
      <w:proofErr w:type="gramEnd"/>
      <w:r>
        <w:rPr>
          <w:rFonts w:ascii="Calibri" w:hAnsi="Calibri" w:cs="Calibri"/>
        </w:rPr>
        <w:t xml:space="preserve"> деятельностью учреждений проводится не более одного раза в два года в отношении одной библиотеки-филиала.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jc w:val="center"/>
        <w:outlineLvl w:val="1"/>
        <w:rPr>
          <w:rFonts w:ascii="Calibri" w:hAnsi="Calibri" w:cs="Calibri"/>
        </w:rPr>
      </w:pPr>
      <w:bookmarkStart w:id="32" w:name="Par221"/>
      <w:bookmarkEnd w:id="32"/>
      <w:r>
        <w:rPr>
          <w:rFonts w:ascii="Calibri" w:hAnsi="Calibri" w:cs="Calibri"/>
        </w:rPr>
        <w:t>V. ПОРЯДОК ОБЖАЛОВАНИЯ ДЕЙСТВИЙ (БЕЗДЕЙСТВИЯ)</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РЕШЕНИЙ, ОСУЩЕСТВЛЯЕМЫХ (ПРИНЯТЫХ)</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В ХОДЕ ПРЕДОСТАВЛЕНИЯ МУНИЦИПАЛЬНОЙ УСЛУГИ</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в досудебном и судебном порядке на обжалование решений, принятых в ходе предоставления муниципальной услуги, действий или бездействия сотрудников МБУК "ЦБС".</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Заявители могут сообщить в вышестоящие инстанции о нарушении своих прав и законных интересов, противоправных решениях, действиях (бездействии) сотрудников МБУК "ЦБС", участвующих в предоставлении муниципальной услуги, о нарушении настоящего Регламента, некорректном поведении или нарушении служебной этики.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Заявители имеют право обратиться с жалобой лично, через своего законного представителя или направить письменное обращение, жалобу (претензию).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Начальником управления культуры и директором МБУК "ЦБС" проводится личный прием граждан.</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Поданная в письменной форме жалоба должна быть подписана лицом, обратившимся с жалобой, и должна содержать:</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A0F41" w:rsidRDefault="006A0F4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или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A0F41" w:rsidRDefault="006A0F4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5.5 в ред. </w:t>
      </w:r>
      <w:hyperlink r:id="rId38" w:history="1">
        <w:r>
          <w:rPr>
            <w:rFonts w:ascii="Calibri" w:hAnsi="Calibri" w:cs="Calibri"/>
            <w:color w:val="0000FF"/>
          </w:rPr>
          <w:t>постановления</w:t>
        </w:r>
      </w:hyperlink>
      <w:r>
        <w:rPr>
          <w:rFonts w:ascii="Calibri" w:hAnsi="Calibri" w:cs="Calibri"/>
        </w:rPr>
        <w:t xml:space="preserve"> администрации городского округа г. Выкса Нижегородской области от 28.06.2013 N 3126)</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Дополнительно в жалобе указываются причины несогласия и обстоятельства, на основании которых заявитель считает, что нарушены его права, свободы и законные интересы, созданы препятствия к их реализации, а также иные сведения, которые заявитель считает необходимым сообщить.</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w:t>
      </w:r>
      <w:r>
        <w:rPr>
          <w:rFonts w:ascii="Calibri" w:hAnsi="Calibri" w:cs="Calibri"/>
        </w:rPr>
        <w:lastRenderedPageBreak/>
        <w:t>документов.</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Обращение заявителя не подлежит рассмотрению в следующих случаях:</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сведений о заявителе, обратившемся с жалобой (фамилии, имени, отчества, почтового адреса места жительства), об обжалуемом решении, действии либо бездействии (в чем выразилось, кем принято);</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датированной подписи заявителя (в случае если обращение посылается не по электронной почте);</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письменного обращения, в котором содержатся нецензурные либо оскорбительные выражения, угрозы жизни, здоровью и имуществу сотрудника, а также членов его семьи.</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Если текст письменного обращения не поддается прочтению, ответ на обращение не </w:t>
      </w:r>
      <w:proofErr w:type="gramStart"/>
      <w:r>
        <w:rPr>
          <w:rFonts w:ascii="Calibri" w:hAnsi="Calibri" w:cs="Calibri"/>
        </w:rPr>
        <w:t>дается</w:t>
      </w:r>
      <w:proofErr w:type="gramEnd"/>
      <w:r>
        <w:rPr>
          <w:rFonts w:ascii="Calibri" w:hAnsi="Calibri" w:cs="Calibri"/>
        </w:rPr>
        <w:t xml:space="preserve"> и оно не подлежит рассмотрению, о чем сообщается заявителю, направившему обращение, если его фамилия и почтовый адрес поддаются прочтению.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По результатам рассмотрения жалобы должно быть принято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w:t>
      </w:r>
      <w:proofErr w:type="gramStart"/>
      <w:r>
        <w:rPr>
          <w:rFonts w:ascii="Calibri" w:hAnsi="Calibri" w:cs="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w:t>
      </w:r>
      <w:proofErr w:type="gramEnd"/>
      <w:r>
        <w:rPr>
          <w:rFonts w:ascii="Calibri" w:hAnsi="Calibri" w:cs="Calibri"/>
        </w:rPr>
        <w:t xml:space="preserve"> или в случае обжалования нарушения установленного срока таких исправлений - в течение пяти рабочих дней со дня ее регистрации. </w:t>
      </w:r>
      <w:proofErr w:type="gramStart"/>
      <w:r>
        <w:rPr>
          <w:rFonts w:ascii="Calibri" w:hAnsi="Calibri" w:cs="Calibri"/>
        </w:rPr>
        <w:t xml:space="preserve">При этом согласно </w:t>
      </w:r>
      <w:hyperlink r:id="rId39" w:history="1">
        <w:r>
          <w:rPr>
            <w:rFonts w:ascii="Calibri" w:hAnsi="Calibri" w:cs="Calibri"/>
            <w:color w:val="0000FF"/>
          </w:rPr>
          <w:t>ч. 10 ст. 11.2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0"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w:t>
      </w:r>
      <w:proofErr w:type="gramEnd"/>
      <w:r>
        <w:rPr>
          <w:rFonts w:ascii="Calibri" w:hAnsi="Calibri" w:cs="Calibri"/>
        </w:rPr>
        <w:t xml:space="preserve"> Федерации".</w:t>
      </w:r>
    </w:p>
    <w:p w:rsidR="006A0F41" w:rsidRDefault="006A0F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5.11 в ред. </w:t>
      </w:r>
      <w:hyperlink r:id="rId41" w:history="1">
        <w:r>
          <w:rPr>
            <w:rFonts w:ascii="Calibri" w:hAnsi="Calibri" w:cs="Calibri"/>
            <w:color w:val="0000FF"/>
          </w:rPr>
          <w:t>постановления</w:t>
        </w:r>
      </w:hyperlink>
      <w:r>
        <w:rPr>
          <w:rFonts w:ascii="Calibri" w:hAnsi="Calibri" w:cs="Calibri"/>
        </w:rPr>
        <w:t xml:space="preserve"> администрации городского округа г. Выкса Нижегородской области от 28.06.2013 N 3126)</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В случае несогласия с результатами досудебного обжалования, а также на любой стадии досудебного обжалования, заявитель имеет право обратиться в суд в порядке, предусмотренном действующим законодательством.</w:t>
      </w: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outlineLvl w:val="1"/>
        <w:rPr>
          <w:rFonts w:ascii="Calibri" w:hAnsi="Calibri" w:cs="Calibri"/>
        </w:rPr>
      </w:pPr>
      <w:bookmarkStart w:id="33" w:name="Par251"/>
      <w:bookmarkEnd w:id="33"/>
      <w:r>
        <w:rPr>
          <w:rFonts w:ascii="Calibri" w:hAnsi="Calibri" w:cs="Calibri"/>
        </w:rPr>
        <w:t>Приложение 1</w:t>
      </w: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городская библиотека: 607060, Нижегородская область, город Выкса, микрорайон Центральный, д. 20 (3-92-87, 3-92-85, 3-92-86, 3-13-89, 6-08-71).</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детская библиотека: 607060, Нижегородская область, город Выкса, микрорайон Центральный, д. 20 (3-92-88).</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Ближне-Песоченская</w:t>
      </w:r>
      <w:proofErr w:type="spellEnd"/>
      <w:r>
        <w:rPr>
          <w:rFonts w:ascii="Calibri" w:hAnsi="Calibri" w:cs="Calibri"/>
        </w:rPr>
        <w:t xml:space="preserve"> поселковая библиотека: 607044, Нижегородская область, город Выкса, рабочий поселок </w:t>
      </w:r>
      <w:proofErr w:type="spellStart"/>
      <w:r>
        <w:rPr>
          <w:rFonts w:ascii="Calibri" w:hAnsi="Calibri" w:cs="Calibri"/>
        </w:rPr>
        <w:t>Бл</w:t>
      </w:r>
      <w:proofErr w:type="spellEnd"/>
      <w:r>
        <w:rPr>
          <w:rFonts w:ascii="Calibri" w:hAnsi="Calibri" w:cs="Calibri"/>
        </w:rPr>
        <w:t xml:space="preserve">. Песочное, ул. </w:t>
      </w:r>
      <w:proofErr w:type="spellStart"/>
      <w:r>
        <w:rPr>
          <w:rFonts w:ascii="Calibri" w:hAnsi="Calibri" w:cs="Calibri"/>
        </w:rPr>
        <w:t>Заовражная</w:t>
      </w:r>
      <w:proofErr w:type="spellEnd"/>
      <w:r>
        <w:rPr>
          <w:rFonts w:ascii="Calibri" w:hAnsi="Calibri" w:cs="Calibri"/>
        </w:rPr>
        <w:t>, д. 38 (71-2-62).</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Вильская</w:t>
      </w:r>
      <w:proofErr w:type="spellEnd"/>
      <w:r>
        <w:rPr>
          <w:rFonts w:ascii="Calibri" w:hAnsi="Calibri" w:cs="Calibri"/>
        </w:rPr>
        <w:t xml:space="preserve"> поселковая библиотека: 607040, Нижегородская область, город Выкса, рабочий поселок Виля, пл. Культуры, 8а (66-1-41).</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Досчатинская</w:t>
      </w:r>
      <w:proofErr w:type="spellEnd"/>
      <w:r>
        <w:rPr>
          <w:rFonts w:ascii="Calibri" w:hAnsi="Calibri" w:cs="Calibri"/>
        </w:rPr>
        <w:t xml:space="preserve"> поселковая библиотека: 607033, Нижегородская область, город Выкса, рабочий поселок </w:t>
      </w:r>
      <w:proofErr w:type="spellStart"/>
      <w:r>
        <w:rPr>
          <w:rFonts w:ascii="Calibri" w:hAnsi="Calibri" w:cs="Calibri"/>
        </w:rPr>
        <w:t>Досчатое</w:t>
      </w:r>
      <w:proofErr w:type="spellEnd"/>
      <w:r>
        <w:rPr>
          <w:rFonts w:ascii="Calibri" w:hAnsi="Calibri" w:cs="Calibri"/>
        </w:rPr>
        <w:t>, Советская площадь, д. 1а (48-1-88).</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Шиморская</w:t>
      </w:r>
      <w:proofErr w:type="spellEnd"/>
      <w:r>
        <w:rPr>
          <w:rFonts w:ascii="Calibri" w:hAnsi="Calibri" w:cs="Calibri"/>
        </w:rPr>
        <w:t xml:space="preserve"> поселковая библиотека: 607036, Нижегородская область, город Выкса, рабочий поселок Шиморское, ул. Советская, д. 125а (40-4-04).</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Верхне-</w:t>
      </w:r>
      <w:proofErr w:type="spellStart"/>
      <w:r>
        <w:rPr>
          <w:rFonts w:ascii="Calibri" w:hAnsi="Calibri" w:cs="Calibri"/>
        </w:rPr>
        <w:t>Верейская</w:t>
      </w:r>
      <w:proofErr w:type="spellEnd"/>
      <w:r>
        <w:rPr>
          <w:rFonts w:ascii="Calibri" w:hAnsi="Calibri" w:cs="Calibri"/>
        </w:rPr>
        <w:t xml:space="preserve"> сельская библиотека: 607042, Нижегородская область, город Выкса, село Верхняя Верея, ул. Школьная, д. 42а.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Досчатинская</w:t>
      </w:r>
      <w:proofErr w:type="spellEnd"/>
      <w:r>
        <w:rPr>
          <w:rFonts w:ascii="Calibri" w:hAnsi="Calibri" w:cs="Calibri"/>
        </w:rPr>
        <w:t xml:space="preserve"> поселковая библиотека: 607033, Нижегородская область, город Выкса, </w:t>
      </w:r>
      <w:r>
        <w:rPr>
          <w:rFonts w:ascii="Calibri" w:hAnsi="Calibri" w:cs="Calibri"/>
        </w:rPr>
        <w:lastRenderedPageBreak/>
        <w:t xml:space="preserve">рабочий поселок </w:t>
      </w:r>
      <w:proofErr w:type="spellStart"/>
      <w:r>
        <w:rPr>
          <w:rFonts w:ascii="Calibri" w:hAnsi="Calibri" w:cs="Calibri"/>
        </w:rPr>
        <w:t>Досчатое</w:t>
      </w:r>
      <w:proofErr w:type="spellEnd"/>
      <w:r>
        <w:rPr>
          <w:rFonts w:ascii="Calibri" w:hAnsi="Calibri" w:cs="Calibri"/>
        </w:rPr>
        <w:t xml:space="preserve">, </w:t>
      </w:r>
      <w:proofErr w:type="gramStart"/>
      <w:r>
        <w:rPr>
          <w:rFonts w:ascii="Calibri" w:hAnsi="Calibri" w:cs="Calibri"/>
        </w:rPr>
        <w:t>м-н</w:t>
      </w:r>
      <w:proofErr w:type="gramEnd"/>
      <w:r>
        <w:rPr>
          <w:rFonts w:ascii="Calibri" w:hAnsi="Calibri" w:cs="Calibri"/>
        </w:rPr>
        <w:t xml:space="preserve"> </w:t>
      </w:r>
      <w:proofErr w:type="spellStart"/>
      <w:r>
        <w:rPr>
          <w:rFonts w:ascii="Calibri" w:hAnsi="Calibri" w:cs="Calibri"/>
        </w:rPr>
        <w:t>Приокский</w:t>
      </w:r>
      <w:proofErr w:type="spellEnd"/>
      <w:r>
        <w:rPr>
          <w:rFonts w:ascii="Calibri" w:hAnsi="Calibri" w:cs="Calibri"/>
        </w:rPr>
        <w:t>, д. 20.</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Грязновская</w:t>
      </w:r>
      <w:proofErr w:type="spellEnd"/>
      <w:r>
        <w:rPr>
          <w:rFonts w:ascii="Calibri" w:hAnsi="Calibri" w:cs="Calibri"/>
        </w:rPr>
        <w:t xml:space="preserve"> сельская библиотека: 607038, Нижегородская область, город Выкса, село Грязная, ул. Советская, д. 44а.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Мотмосская</w:t>
      </w:r>
      <w:proofErr w:type="spellEnd"/>
      <w:r>
        <w:rPr>
          <w:rFonts w:ascii="Calibri" w:hAnsi="Calibri" w:cs="Calibri"/>
        </w:rPr>
        <w:t xml:space="preserve"> сельская библиотека: 607031, Нижегородская область, город Выкса, микрорайон </w:t>
      </w:r>
      <w:proofErr w:type="spellStart"/>
      <w:r>
        <w:rPr>
          <w:rFonts w:ascii="Calibri" w:hAnsi="Calibri" w:cs="Calibri"/>
        </w:rPr>
        <w:t>Мотмос</w:t>
      </w:r>
      <w:proofErr w:type="spellEnd"/>
      <w:r>
        <w:rPr>
          <w:rFonts w:ascii="Calibri" w:hAnsi="Calibri" w:cs="Calibri"/>
        </w:rPr>
        <w:t>, 10а (6-40-20).</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Нижне-</w:t>
      </w:r>
      <w:proofErr w:type="spellStart"/>
      <w:r>
        <w:rPr>
          <w:rFonts w:ascii="Calibri" w:hAnsi="Calibri" w:cs="Calibri"/>
        </w:rPr>
        <w:t>Верейская</w:t>
      </w:r>
      <w:proofErr w:type="spellEnd"/>
      <w:r>
        <w:rPr>
          <w:rFonts w:ascii="Calibri" w:hAnsi="Calibri" w:cs="Calibri"/>
        </w:rPr>
        <w:t xml:space="preserve"> сельская библиотека: 607047, Нижегородская область, город Выкса, село Нижняя Верея, ул. Советская, д. 45.</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spellStart"/>
      <w:r>
        <w:rPr>
          <w:rFonts w:ascii="Calibri" w:hAnsi="Calibri" w:cs="Calibri"/>
        </w:rPr>
        <w:t>Новодмитриевская</w:t>
      </w:r>
      <w:proofErr w:type="spellEnd"/>
      <w:r>
        <w:rPr>
          <w:rFonts w:ascii="Calibri" w:hAnsi="Calibri" w:cs="Calibri"/>
        </w:rPr>
        <w:t xml:space="preserve"> сельская библиотека: 607050, Нижегородская область, город Выкса, село </w:t>
      </w:r>
      <w:proofErr w:type="spellStart"/>
      <w:r>
        <w:rPr>
          <w:rFonts w:ascii="Calibri" w:hAnsi="Calibri" w:cs="Calibri"/>
        </w:rPr>
        <w:t>Новодмитриевка</w:t>
      </w:r>
      <w:proofErr w:type="spellEnd"/>
      <w:r>
        <w:rPr>
          <w:rFonts w:ascii="Calibri" w:hAnsi="Calibri" w:cs="Calibri"/>
        </w:rPr>
        <w:t>, пл. Административная, д. 5 (75-2-69).</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spellStart"/>
      <w:r>
        <w:rPr>
          <w:rFonts w:ascii="Calibri" w:hAnsi="Calibri" w:cs="Calibri"/>
        </w:rPr>
        <w:t>Новская</w:t>
      </w:r>
      <w:proofErr w:type="spellEnd"/>
      <w:r>
        <w:rPr>
          <w:rFonts w:ascii="Calibri" w:hAnsi="Calibri" w:cs="Calibri"/>
        </w:rPr>
        <w:t xml:space="preserve"> сельская библиотека: 607052, Нижегородская область, город Выкса, деревня Новая деревня (74-5-36).</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Покровская сельская библиотека: 607050, Нижегородская область, город Выкса, село Покровка, Молодежная, д. 26а (75-3-60).</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spellStart"/>
      <w:r>
        <w:rPr>
          <w:rFonts w:ascii="Calibri" w:hAnsi="Calibri" w:cs="Calibri"/>
        </w:rPr>
        <w:t>Проволоченская</w:t>
      </w:r>
      <w:proofErr w:type="spellEnd"/>
      <w:r>
        <w:rPr>
          <w:rFonts w:ascii="Calibri" w:hAnsi="Calibri" w:cs="Calibri"/>
        </w:rPr>
        <w:t xml:space="preserve"> сельская библиотека: 607041, Нижегородская область, город Выкса, рабочий поселок Виля, ул. Московская, д. 2.</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spellStart"/>
      <w:r>
        <w:rPr>
          <w:rFonts w:ascii="Calibri" w:hAnsi="Calibri" w:cs="Calibri"/>
        </w:rPr>
        <w:t>Сноведская</w:t>
      </w:r>
      <w:proofErr w:type="spellEnd"/>
      <w:r>
        <w:rPr>
          <w:rFonts w:ascii="Calibri" w:hAnsi="Calibri" w:cs="Calibri"/>
        </w:rPr>
        <w:t xml:space="preserve"> сельская библиотека: 607043, Нижегородская область, город Выкса, село </w:t>
      </w:r>
      <w:proofErr w:type="spellStart"/>
      <w:r>
        <w:rPr>
          <w:rFonts w:ascii="Calibri" w:hAnsi="Calibri" w:cs="Calibri"/>
        </w:rPr>
        <w:t>Сноведь</w:t>
      </w:r>
      <w:proofErr w:type="spellEnd"/>
      <w:r>
        <w:rPr>
          <w:rFonts w:ascii="Calibri" w:hAnsi="Calibri" w:cs="Calibri"/>
        </w:rPr>
        <w:t>, ул. Клубная, д. 28 (75-5-33).</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spellStart"/>
      <w:r>
        <w:rPr>
          <w:rFonts w:ascii="Calibri" w:hAnsi="Calibri" w:cs="Calibri"/>
        </w:rPr>
        <w:t>Туртапинская</w:t>
      </w:r>
      <w:proofErr w:type="spellEnd"/>
      <w:r>
        <w:rPr>
          <w:rFonts w:ascii="Calibri" w:hAnsi="Calibri" w:cs="Calibri"/>
        </w:rPr>
        <w:t xml:space="preserve"> сельская библиотека: 607032, Нижегородская область, город Выкса, село </w:t>
      </w:r>
      <w:proofErr w:type="spellStart"/>
      <w:r>
        <w:rPr>
          <w:rFonts w:ascii="Calibri" w:hAnsi="Calibri" w:cs="Calibri"/>
        </w:rPr>
        <w:t>Туртапка</w:t>
      </w:r>
      <w:proofErr w:type="spellEnd"/>
      <w:r>
        <w:rPr>
          <w:rFonts w:ascii="Calibri" w:hAnsi="Calibri" w:cs="Calibri"/>
        </w:rPr>
        <w:t>, ул. Школьная, д. 2.</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spellStart"/>
      <w:r>
        <w:rPr>
          <w:rFonts w:ascii="Calibri" w:hAnsi="Calibri" w:cs="Calibri"/>
        </w:rPr>
        <w:t>Чупалейская</w:t>
      </w:r>
      <w:proofErr w:type="spellEnd"/>
      <w:r>
        <w:rPr>
          <w:rFonts w:ascii="Calibri" w:hAnsi="Calibri" w:cs="Calibri"/>
        </w:rPr>
        <w:t xml:space="preserve"> сельская библиотека: 607051, Нижегородская область, город Выкса, село Чупалейка, ул. Специалистов, здание N 1 (74-3-57).</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Борковская сельская библиотека: 607038, Нижегородская область, город Выкса, село </w:t>
      </w:r>
      <w:proofErr w:type="spellStart"/>
      <w:r>
        <w:rPr>
          <w:rFonts w:ascii="Calibri" w:hAnsi="Calibri" w:cs="Calibri"/>
        </w:rPr>
        <w:t>Борковка</w:t>
      </w:r>
      <w:proofErr w:type="spellEnd"/>
      <w:r>
        <w:rPr>
          <w:rFonts w:ascii="Calibri" w:hAnsi="Calibri" w:cs="Calibri"/>
        </w:rPr>
        <w:t>, ул. Ленина, д. 27а.</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Библиотека сельского поселка Дружба: 607039, Нижегородская область, город Выкса, сельский пос. Дружба, </w:t>
      </w:r>
      <w:proofErr w:type="gramStart"/>
      <w:r>
        <w:rPr>
          <w:rFonts w:ascii="Calibri" w:hAnsi="Calibri" w:cs="Calibri"/>
        </w:rPr>
        <w:t>м-н</w:t>
      </w:r>
      <w:proofErr w:type="gramEnd"/>
      <w:r>
        <w:rPr>
          <w:rFonts w:ascii="Calibri" w:hAnsi="Calibri" w:cs="Calibri"/>
        </w:rPr>
        <w:t xml:space="preserve"> Дружба, д. 29 (72-7-99).</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Детская сельская библиотека сельского поселка Дружба: 607039, Нижегородская область, город Выкса, сельский пос. Дружба, </w:t>
      </w:r>
      <w:proofErr w:type="gramStart"/>
      <w:r>
        <w:rPr>
          <w:rFonts w:ascii="Calibri" w:hAnsi="Calibri" w:cs="Calibri"/>
        </w:rPr>
        <w:t>м-н</w:t>
      </w:r>
      <w:proofErr w:type="gramEnd"/>
      <w:r>
        <w:rPr>
          <w:rFonts w:ascii="Calibri" w:hAnsi="Calibri" w:cs="Calibri"/>
        </w:rPr>
        <w:t xml:space="preserve"> Дружба, д. 29 (72-7-99).</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spellStart"/>
      <w:r>
        <w:rPr>
          <w:rFonts w:ascii="Calibri" w:hAnsi="Calibri" w:cs="Calibri"/>
        </w:rPr>
        <w:t>Шиморская</w:t>
      </w:r>
      <w:proofErr w:type="spellEnd"/>
      <w:r>
        <w:rPr>
          <w:rFonts w:ascii="Calibri" w:hAnsi="Calibri" w:cs="Calibri"/>
        </w:rPr>
        <w:t xml:space="preserve"> сельская библиотека: 607037, Нижегородская область, город Выкса, рабочий поселок Шиморское, ул. Спортивная, д. 1а (40-6-02).</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Городская библиотека "Отчий край": 607065, Нижегородская область, город Выкса, </w:t>
      </w:r>
      <w:proofErr w:type="gramStart"/>
      <w:r>
        <w:rPr>
          <w:rFonts w:ascii="Calibri" w:hAnsi="Calibri" w:cs="Calibri"/>
        </w:rPr>
        <w:t>м-н</w:t>
      </w:r>
      <w:proofErr w:type="gramEnd"/>
      <w:r>
        <w:rPr>
          <w:rFonts w:ascii="Calibri" w:hAnsi="Calibri" w:cs="Calibri"/>
        </w:rPr>
        <w:t xml:space="preserve"> Гоголя, д. 50 (3-26-25, 3-50-69).</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Городская детская библиотека: 607061, Нижегородская область, город Выкса ул. Островского, д. 22 (3-53-39).</w:t>
      </w:r>
    </w:p>
    <w:p w:rsidR="006A0F41" w:rsidRDefault="006A0F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Городская детская библиотека: 607062, Нижегородская область, город Выкса, </w:t>
      </w:r>
      <w:proofErr w:type="gramStart"/>
      <w:r>
        <w:rPr>
          <w:rFonts w:ascii="Calibri" w:hAnsi="Calibri" w:cs="Calibri"/>
        </w:rPr>
        <w:t>м-н</w:t>
      </w:r>
      <w:proofErr w:type="gramEnd"/>
      <w:r>
        <w:rPr>
          <w:rFonts w:ascii="Calibri" w:hAnsi="Calibri" w:cs="Calibri"/>
        </w:rPr>
        <w:t xml:space="preserve"> Юбилейный, д. 8 (4-36-64).</w:t>
      </w: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outlineLvl w:val="1"/>
        <w:rPr>
          <w:rFonts w:ascii="Calibri" w:hAnsi="Calibri" w:cs="Calibri"/>
        </w:rPr>
      </w:pPr>
      <w:bookmarkStart w:id="34" w:name="Par283"/>
      <w:bookmarkEnd w:id="34"/>
      <w:r>
        <w:rPr>
          <w:rFonts w:ascii="Calibri" w:hAnsi="Calibri" w:cs="Calibri"/>
        </w:rPr>
        <w:t>Приложение 2</w:t>
      </w: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pStyle w:val="ConsPlusNonformat"/>
      </w:pPr>
      <w:r>
        <w:t xml:space="preserve">                                                                 МБУК "ЦБС"</w:t>
      </w:r>
    </w:p>
    <w:p w:rsidR="006A0F41" w:rsidRDefault="006A0F41">
      <w:pPr>
        <w:pStyle w:val="ConsPlusNonformat"/>
      </w:pPr>
      <w:r>
        <w:t xml:space="preserve">                                       от _________________________________</w:t>
      </w:r>
    </w:p>
    <w:p w:rsidR="006A0F41" w:rsidRDefault="006A0F41">
      <w:pPr>
        <w:pStyle w:val="ConsPlusNonformat"/>
      </w:pPr>
      <w:r>
        <w:t xml:space="preserve">                                         (фамилия, имя, отчество заявителя)</w:t>
      </w:r>
    </w:p>
    <w:p w:rsidR="006A0F41" w:rsidRDefault="006A0F41">
      <w:pPr>
        <w:pStyle w:val="ConsPlusNonformat"/>
      </w:pPr>
      <w:r>
        <w:t xml:space="preserve">                                       </w:t>
      </w:r>
      <w:proofErr w:type="gramStart"/>
      <w:r>
        <w:t>проживающего</w:t>
      </w:r>
      <w:proofErr w:type="gramEnd"/>
      <w:r>
        <w:t xml:space="preserve"> по адресу: ____________</w:t>
      </w:r>
    </w:p>
    <w:p w:rsidR="006A0F41" w:rsidRDefault="006A0F41">
      <w:pPr>
        <w:pStyle w:val="ConsPlusNonformat"/>
      </w:pPr>
      <w:r>
        <w:t xml:space="preserve">                                         (индекс, почтовый адрес заявителя)</w:t>
      </w:r>
    </w:p>
    <w:p w:rsidR="006A0F41" w:rsidRDefault="006A0F41">
      <w:pPr>
        <w:pStyle w:val="ConsPlusNonformat"/>
      </w:pPr>
      <w:r>
        <w:t xml:space="preserve">                                       ____________________________________</w:t>
      </w:r>
    </w:p>
    <w:p w:rsidR="006A0F41" w:rsidRDefault="006A0F41">
      <w:pPr>
        <w:pStyle w:val="ConsPlusNonformat"/>
      </w:pPr>
      <w:r>
        <w:t xml:space="preserve">                                                  тел. ____________________</w:t>
      </w:r>
    </w:p>
    <w:p w:rsidR="006A0F41" w:rsidRDefault="006A0F41">
      <w:pPr>
        <w:pStyle w:val="ConsPlusNonformat"/>
      </w:pPr>
    </w:p>
    <w:p w:rsidR="006A0F41" w:rsidRDefault="006A0F41">
      <w:pPr>
        <w:pStyle w:val="ConsPlusNonformat"/>
      </w:pPr>
      <w:bookmarkStart w:id="35" w:name="Par293"/>
      <w:bookmarkEnd w:id="35"/>
      <w:r>
        <w:t xml:space="preserve">                                  ЗАПРОС</w:t>
      </w:r>
    </w:p>
    <w:p w:rsidR="006A0F41" w:rsidRDefault="006A0F41">
      <w:pPr>
        <w:pStyle w:val="ConsPlusNonformat"/>
      </w:pPr>
    </w:p>
    <w:p w:rsidR="006A0F41" w:rsidRDefault="006A0F41">
      <w:pPr>
        <w:pStyle w:val="ConsPlusNonformat"/>
      </w:pPr>
      <w:r>
        <w:t>Прошу  предоставить  информацию  о  доступе к справочно-поисковому аппарату</w:t>
      </w:r>
    </w:p>
    <w:p w:rsidR="006A0F41" w:rsidRDefault="006A0F41">
      <w:pPr>
        <w:pStyle w:val="ConsPlusNonformat"/>
      </w:pPr>
      <w:r>
        <w:t>библиотек, базам данных и предоставить доступ к следующим СПА и базам:</w:t>
      </w:r>
    </w:p>
    <w:p w:rsidR="006A0F41" w:rsidRDefault="006A0F41">
      <w:pPr>
        <w:pStyle w:val="ConsPlusNonformat"/>
      </w:pPr>
      <w:r>
        <w:t>___________________________________________________________________________</w:t>
      </w:r>
    </w:p>
    <w:p w:rsidR="006A0F41" w:rsidRDefault="006A0F41">
      <w:pPr>
        <w:pStyle w:val="ConsPlusNonformat"/>
      </w:pPr>
      <w:r>
        <w:t>___________________________________________________________________________</w:t>
      </w:r>
    </w:p>
    <w:p w:rsidR="006A0F41" w:rsidRDefault="006A0F41">
      <w:pPr>
        <w:pStyle w:val="ConsPlusNonformat"/>
      </w:pPr>
      <w:r>
        <w:t>Информацию прошу отправить следующим способом (</w:t>
      </w:r>
      <w:proofErr w:type="gramStart"/>
      <w:r>
        <w:t>нужное</w:t>
      </w:r>
      <w:proofErr w:type="gramEnd"/>
      <w:r>
        <w:t xml:space="preserve"> подчеркнуть):</w:t>
      </w:r>
    </w:p>
    <w:p w:rsidR="006A0F41" w:rsidRDefault="006A0F41">
      <w:pPr>
        <w:pStyle w:val="ConsPlusNonformat"/>
      </w:pPr>
      <w:r>
        <w:t>- выслать по указанному в запросе адресу,</w:t>
      </w:r>
    </w:p>
    <w:p w:rsidR="006A0F41" w:rsidRDefault="006A0F41">
      <w:pPr>
        <w:pStyle w:val="ConsPlusNonformat"/>
      </w:pPr>
      <w:r>
        <w:t>- передать электронной почтой ____________________________________________,</w:t>
      </w:r>
    </w:p>
    <w:p w:rsidR="006A0F41" w:rsidRDefault="006A0F41">
      <w:pPr>
        <w:pStyle w:val="ConsPlusNonformat"/>
      </w:pPr>
      <w:r>
        <w:t>- получу лично в руки.</w:t>
      </w: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rPr>
          <w:rFonts w:ascii="Calibri" w:hAnsi="Calibri" w:cs="Calibri"/>
        </w:rPr>
      </w:pPr>
    </w:p>
    <w:p w:rsidR="006A0F41" w:rsidRDefault="006A0F41">
      <w:pPr>
        <w:widowControl w:val="0"/>
        <w:autoSpaceDE w:val="0"/>
        <w:autoSpaceDN w:val="0"/>
        <w:adjustRightInd w:val="0"/>
        <w:spacing w:after="0" w:line="240" w:lineRule="auto"/>
        <w:jc w:val="right"/>
        <w:outlineLvl w:val="1"/>
        <w:rPr>
          <w:rFonts w:ascii="Calibri" w:hAnsi="Calibri" w:cs="Calibri"/>
        </w:rPr>
      </w:pPr>
      <w:bookmarkStart w:id="36" w:name="Par308"/>
      <w:bookmarkEnd w:id="36"/>
      <w:r>
        <w:rPr>
          <w:rFonts w:ascii="Calibri" w:hAnsi="Calibri" w:cs="Calibri"/>
        </w:rPr>
        <w:t>Приложение N 3</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widowControl w:val="0"/>
        <w:autoSpaceDE w:val="0"/>
        <w:autoSpaceDN w:val="0"/>
        <w:adjustRightInd w:val="0"/>
        <w:spacing w:after="0" w:line="240" w:lineRule="auto"/>
        <w:jc w:val="center"/>
        <w:rPr>
          <w:rFonts w:ascii="Calibri" w:hAnsi="Calibri" w:cs="Calibri"/>
        </w:rPr>
      </w:pPr>
      <w:bookmarkStart w:id="37" w:name="Par310"/>
      <w:bookmarkEnd w:id="37"/>
      <w:r>
        <w:rPr>
          <w:rFonts w:ascii="Calibri" w:hAnsi="Calibri" w:cs="Calibri"/>
        </w:rPr>
        <w:t>БЛОК-СХЕМА</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 "ПРЕДОСТАВЛЕНИЕ</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ДОСТУПА К СПРАВОЧНО-ПОИСКОВОМУ АППАРАТУ И БАЗАМ</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ДАННЫХ МУНИЦИПАЛЬНЫХ БИБЛИОТЕК ГОРОДСКОГО ОКРУГА</w:t>
      </w:r>
    </w:p>
    <w:p w:rsidR="006A0F41" w:rsidRDefault="006A0F41">
      <w:pPr>
        <w:widowControl w:val="0"/>
        <w:autoSpaceDE w:val="0"/>
        <w:autoSpaceDN w:val="0"/>
        <w:adjustRightInd w:val="0"/>
        <w:spacing w:after="0" w:line="240" w:lineRule="auto"/>
        <w:jc w:val="center"/>
        <w:rPr>
          <w:rFonts w:ascii="Calibri" w:hAnsi="Calibri" w:cs="Calibri"/>
        </w:rPr>
      </w:pPr>
      <w:r>
        <w:rPr>
          <w:rFonts w:ascii="Calibri" w:hAnsi="Calibri" w:cs="Calibri"/>
        </w:rPr>
        <w:t>ГОРОД ВЫКСА НИЖЕГОРОДСКОЙ ОБЛАСТИ"</w:t>
      </w:r>
    </w:p>
    <w:p w:rsidR="006A0F41" w:rsidRDefault="006A0F41">
      <w:pPr>
        <w:widowControl w:val="0"/>
        <w:autoSpaceDE w:val="0"/>
        <w:autoSpaceDN w:val="0"/>
        <w:adjustRightInd w:val="0"/>
        <w:spacing w:after="0" w:line="240" w:lineRule="auto"/>
        <w:jc w:val="center"/>
        <w:rPr>
          <w:rFonts w:ascii="Calibri" w:hAnsi="Calibri" w:cs="Calibri"/>
        </w:rPr>
      </w:pPr>
    </w:p>
    <w:p w:rsidR="006A0F41" w:rsidRDefault="006A0F41">
      <w:pPr>
        <w:pStyle w:val="ConsPlusNonformat"/>
      </w:pPr>
      <w:r>
        <w:t>┌─────────────────────────────────────────────────────────────────────────┐</w:t>
      </w:r>
    </w:p>
    <w:p w:rsidR="006A0F41" w:rsidRDefault="006A0F41">
      <w:pPr>
        <w:pStyle w:val="ConsPlusNonformat"/>
      </w:pPr>
      <w:r>
        <w:t>│     Заполнение обращения (запроса) получателя муниципальной услуги      │</w:t>
      </w:r>
    </w:p>
    <w:p w:rsidR="006A0F41" w:rsidRDefault="006A0F41">
      <w:pPr>
        <w:pStyle w:val="ConsPlusNonformat"/>
      </w:pPr>
      <w:r>
        <w:t>└─────────────────────────────────────────────────────────────────────────┘</w:t>
      </w:r>
    </w:p>
    <w:p w:rsidR="006A0F41" w:rsidRDefault="006A0F41">
      <w:pPr>
        <w:pStyle w:val="ConsPlusNonformat"/>
      </w:pPr>
    </w:p>
    <w:p w:rsidR="006A0F41" w:rsidRDefault="006A0F41">
      <w:pPr>
        <w:pStyle w:val="ConsPlusNonformat"/>
      </w:pPr>
      <w:r>
        <w:t>┌─────────────────────────────────────────────────────────────────────────┐</w:t>
      </w:r>
    </w:p>
    <w:p w:rsidR="006A0F41" w:rsidRDefault="006A0F41">
      <w:pPr>
        <w:pStyle w:val="ConsPlusNonformat"/>
      </w:pPr>
      <w:r>
        <w:t>│           Прием и регистрация получателя муниципальной услуги           │</w:t>
      </w:r>
    </w:p>
    <w:p w:rsidR="006A0F41" w:rsidRDefault="006A0F41">
      <w:pPr>
        <w:pStyle w:val="ConsPlusNonformat"/>
      </w:pPr>
      <w:r>
        <w:t>└─────────────────────────────────────────────────────────────────────────┘</w:t>
      </w:r>
    </w:p>
    <w:p w:rsidR="006A0F41" w:rsidRDefault="006A0F41">
      <w:pPr>
        <w:pStyle w:val="ConsPlusNonformat"/>
      </w:pPr>
    </w:p>
    <w:p w:rsidR="006A0F41" w:rsidRDefault="006A0F41">
      <w:pPr>
        <w:pStyle w:val="ConsPlusNonformat"/>
      </w:pPr>
      <w:r>
        <w:t>┌─────────────────────────────────────────────────────────────────────────┐</w:t>
      </w:r>
    </w:p>
    <w:p w:rsidR="006A0F41" w:rsidRDefault="006A0F41">
      <w:pPr>
        <w:pStyle w:val="ConsPlusNonformat"/>
      </w:pPr>
      <w:r>
        <w:t>│    Получение доступа к справочно-поисковому аппарату и базам данных     │</w:t>
      </w:r>
    </w:p>
    <w:p w:rsidR="006A0F41" w:rsidRDefault="006A0F41">
      <w:pPr>
        <w:pStyle w:val="ConsPlusNonformat"/>
      </w:pPr>
      <w:r>
        <w:t>│                         муниципальных библиотек                         │</w:t>
      </w:r>
    </w:p>
    <w:p w:rsidR="006A0F41" w:rsidRDefault="006A0F41">
      <w:pPr>
        <w:pStyle w:val="ConsPlusNonformat"/>
      </w:pPr>
      <w:r>
        <w:t>└─────────────────────────────────────────────────────────────────────────┘</w:t>
      </w: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autoSpaceDE w:val="0"/>
        <w:autoSpaceDN w:val="0"/>
        <w:adjustRightInd w:val="0"/>
        <w:spacing w:after="0" w:line="240" w:lineRule="auto"/>
        <w:ind w:firstLine="540"/>
        <w:jc w:val="both"/>
        <w:rPr>
          <w:rFonts w:ascii="Calibri" w:hAnsi="Calibri" w:cs="Calibri"/>
        </w:rPr>
      </w:pPr>
    </w:p>
    <w:p w:rsidR="006A0F41" w:rsidRDefault="006A0F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2A83" w:rsidRDefault="00752A83"/>
    <w:sectPr w:rsidR="00752A83" w:rsidSect="006A0F41">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1"/>
    <w:rsid w:val="0000029C"/>
    <w:rsid w:val="00000879"/>
    <w:rsid w:val="0000771B"/>
    <w:rsid w:val="0001624F"/>
    <w:rsid w:val="00024E39"/>
    <w:rsid w:val="00040623"/>
    <w:rsid w:val="000459C2"/>
    <w:rsid w:val="0004622A"/>
    <w:rsid w:val="00046868"/>
    <w:rsid w:val="00052D6D"/>
    <w:rsid w:val="00056F61"/>
    <w:rsid w:val="0005786D"/>
    <w:rsid w:val="00063D2A"/>
    <w:rsid w:val="00064763"/>
    <w:rsid w:val="00065EF2"/>
    <w:rsid w:val="00071171"/>
    <w:rsid w:val="00075FA7"/>
    <w:rsid w:val="000807C5"/>
    <w:rsid w:val="00084D0B"/>
    <w:rsid w:val="00084F3E"/>
    <w:rsid w:val="00094A5C"/>
    <w:rsid w:val="000A0C21"/>
    <w:rsid w:val="000A558A"/>
    <w:rsid w:val="000A6EAD"/>
    <w:rsid w:val="000A7357"/>
    <w:rsid w:val="000A7422"/>
    <w:rsid w:val="000A7C4A"/>
    <w:rsid w:val="000B0683"/>
    <w:rsid w:val="000B1F3A"/>
    <w:rsid w:val="000B3725"/>
    <w:rsid w:val="000C0DF1"/>
    <w:rsid w:val="000C5F99"/>
    <w:rsid w:val="000C62DD"/>
    <w:rsid w:val="000C69B4"/>
    <w:rsid w:val="000C6E87"/>
    <w:rsid w:val="000D3E5F"/>
    <w:rsid w:val="000D4EC2"/>
    <w:rsid w:val="000E2823"/>
    <w:rsid w:val="000E36EA"/>
    <w:rsid w:val="000E689B"/>
    <w:rsid w:val="000F2FE3"/>
    <w:rsid w:val="000F38D5"/>
    <w:rsid w:val="000F4B48"/>
    <w:rsid w:val="000F749F"/>
    <w:rsid w:val="000F79EB"/>
    <w:rsid w:val="00106249"/>
    <w:rsid w:val="00113C18"/>
    <w:rsid w:val="001160E3"/>
    <w:rsid w:val="0012108D"/>
    <w:rsid w:val="0012221E"/>
    <w:rsid w:val="00122A2C"/>
    <w:rsid w:val="001254BC"/>
    <w:rsid w:val="00125BA7"/>
    <w:rsid w:val="001360FF"/>
    <w:rsid w:val="0014084A"/>
    <w:rsid w:val="00143D60"/>
    <w:rsid w:val="001459DB"/>
    <w:rsid w:val="00147E3C"/>
    <w:rsid w:val="00150245"/>
    <w:rsid w:val="00154E86"/>
    <w:rsid w:val="00155B33"/>
    <w:rsid w:val="0015751C"/>
    <w:rsid w:val="00157DE2"/>
    <w:rsid w:val="00160C25"/>
    <w:rsid w:val="00162428"/>
    <w:rsid w:val="001677E4"/>
    <w:rsid w:val="00174936"/>
    <w:rsid w:val="001811C0"/>
    <w:rsid w:val="00190DDF"/>
    <w:rsid w:val="00191C12"/>
    <w:rsid w:val="001936AD"/>
    <w:rsid w:val="001A0301"/>
    <w:rsid w:val="001A0969"/>
    <w:rsid w:val="001A0EF1"/>
    <w:rsid w:val="001A2597"/>
    <w:rsid w:val="001A26AB"/>
    <w:rsid w:val="001A5ACA"/>
    <w:rsid w:val="001B05BE"/>
    <w:rsid w:val="001B7880"/>
    <w:rsid w:val="001C0F16"/>
    <w:rsid w:val="001C2B4A"/>
    <w:rsid w:val="001C30F2"/>
    <w:rsid w:val="001D641A"/>
    <w:rsid w:val="001E0775"/>
    <w:rsid w:val="001E0FCE"/>
    <w:rsid w:val="001E229F"/>
    <w:rsid w:val="001E31D7"/>
    <w:rsid w:val="001F3520"/>
    <w:rsid w:val="001F3A3D"/>
    <w:rsid w:val="001F67BD"/>
    <w:rsid w:val="001F71CD"/>
    <w:rsid w:val="002006D5"/>
    <w:rsid w:val="00200ED4"/>
    <w:rsid w:val="00204D85"/>
    <w:rsid w:val="00205133"/>
    <w:rsid w:val="00205608"/>
    <w:rsid w:val="00205ED8"/>
    <w:rsid w:val="00210539"/>
    <w:rsid w:val="0022179E"/>
    <w:rsid w:val="00225159"/>
    <w:rsid w:val="00226BA9"/>
    <w:rsid w:val="00227AD1"/>
    <w:rsid w:val="00231A1E"/>
    <w:rsid w:val="00240582"/>
    <w:rsid w:val="00241B07"/>
    <w:rsid w:val="00241C74"/>
    <w:rsid w:val="00242B2A"/>
    <w:rsid w:val="00252884"/>
    <w:rsid w:val="002531F8"/>
    <w:rsid w:val="00255F6C"/>
    <w:rsid w:val="002745EB"/>
    <w:rsid w:val="002772E3"/>
    <w:rsid w:val="00281DBE"/>
    <w:rsid w:val="00281E14"/>
    <w:rsid w:val="00283EF7"/>
    <w:rsid w:val="0029052D"/>
    <w:rsid w:val="0029436F"/>
    <w:rsid w:val="00295759"/>
    <w:rsid w:val="002A0E6A"/>
    <w:rsid w:val="002A1886"/>
    <w:rsid w:val="002B0D58"/>
    <w:rsid w:val="002B1739"/>
    <w:rsid w:val="002B4164"/>
    <w:rsid w:val="002B74EB"/>
    <w:rsid w:val="002C46BA"/>
    <w:rsid w:val="002C74CB"/>
    <w:rsid w:val="002D04E3"/>
    <w:rsid w:val="002D1242"/>
    <w:rsid w:val="002D1C74"/>
    <w:rsid w:val="002D1FD0"/>
    <w:rsid w:val="002D4047"/>
    <w:rsid w:val="002D56CA"/>
    <w:rsid w:val="002E0380"/>
    <w:rsid w:val="002E0E3E"/>
    <w:rsid w:val="002F4D6C"/>
    <w:rsid w:val="002F4D9D"/>
    <w:rsid w:val="002F513C"/>
    <w:rsid w:val="002F6C35"/>
    <w:rsid w:val="002F6E42"/>
    <w:rsid w:val="00304909"/>
    <w:rsid w:val="0030502D"/>
    <w:rsid w:val="003056A7"/>
    <w:rsid w:val="003064F1"/>
    <w:rsid w:val="00306FF4"/>
    <w:rsid w:val="0031441F"/>
    <w:rsid w:val="00315AB7"/>
    <w:rsid w:val="00325701"/>
    <w:rsid w:val="00325BE3"/>
    <w:rsid w:val="00325F00"/>
    <w:rsid w:val="003263B1"/>
    <w:rsid w:val="003270DB"/>
    <w:rsid w:val="00330402"/>
    <w:rsid w:val="00331A03"/>
    <w:rsid w:val="00333ED2"/>
    <w:rsid w:val="00337B22"/>
    <w:rsid w:val="0034097C"/>
    <w:rsid w:val="00341827"/>
    <w:rsid w:val="00344467"/>
    <w:rsid w:val="00347455"/>
    <w:rsid w:val="00350F01"/>
    <w:rsid w:val="00351638"/>
    <w:rsid w:val="003545DC"/>
    <w:rsid w:val="0035486D"/>
    <w:rsid w:val="00354F5E"/>
    <w:rsid w:val="00355726"/>
    <w:rsid w:val="00356728"/>
    <w:rsid w:val="00360625"/>
    <w:rsid w:val="00362EDE"/>
    <w:rsid w:val="0036487B"/>
    <w:rsid w:val="00365148"/>
    <w:rsid w:val="0037671C"/>
    <w:rsid w:val="0038482A"/>
    <w:rsid w:val="00393691"/>
    <w:rsid w:val="0039623C"/>
    <w:rsid w:val="003A15EB"/>
    <w:rsid w:val="003A3918"/>
    <w:rsid w:val="003A5EAF"/>
    <w:rsid w:val="003B260F"/>
    <w:rsid w:val="003B2E92"/>
    <w:rsid w:val="003B5426"/>
    <w:rsid w:val="003B5D2D"/>
    <w:rsid w:val="003B5E0C"/>
    <w:rsid w:val="003B6176"/>
    <w:rsid w:val="003B72E6"/>
    <w:rsid w:val="003C5F6C"/>
    <w:rsid w:val="003D63CF"/>
    <w:rsid w:val="003E50ED"/>
    <w:rsid w:val="003F00BD"/>
    <w:rsid w:val="003F65CD"/>
    <w:rsid w:val="004011EA"/>
    <w:rsid w:val="00402ACC"/>
    <w:rsid w:val="0041077A"/>
    <w:rsid w:val="004122E1"/>
    <w:rsid w:val="00413399"/>
    <w:rsid w:val="00413CCB"/>
    <w:rsid w:val="00420B68"/>
    <w:rsid w:val="00426E62"/>
    <w:rsid w:val="004329B9"/>
    <w:rsid w:val="00435064"/>
    <w:rsid w:val="00435ED9"/>
    <w:rsid w:val="00436443"/>
    <w:rsid w:val="00444F6E"/>
    <w:rsid w:val="004457FD"/>
    <w:rsid w:val="004469DE"/>
    <w:rsid w:val="0044742C"/>
    <w:rsid w:val="00447F3E"/>
    <w:rsid w:val="00466485"/>
    <w:rsid w:val="00470752"/>
    <w:rsid w:val="00474351"/>
    <w:rsid w:val="0047623B"/>
    <w:rsid w:val="0048253D"/>
    <w:rsid w:val="00490CA8"/>
    <w:rsid w:val="0049252A"/>
    <w:rsid w:val="00494008"/>
    <w:rsid w:val="00494A7D"/>
    <w:rsid w:val="0049505C"/>
    <w:rsid w:val="00495553"/>
    <w:rsid w:val="0049638D"/>
    <w:rsid w:val="00496A12"/>
    <w:rsid w:val="004A018C"/>
    <w:rsid w:val="004A0661"/>
    <w:rsid w:val="004A069F"/>
    <w:rsid w:val="004A0C39"/>
    <w:rsid w:val="004A1E33"/>
    <w:rsid w:val="004B1814"/>
    <w:rsid w:val="004B59E7"/>
    <w:rsid w:val="004C62F5"/>
    <w:rsid w:val="004C6988"/>
    <w:rsid w:val="004D199A"/>
    <w:rsid w:val="004D23EC"/>
    <w:rsid w:val="004D4357"/>
    <w:rsid w:val="004E0218"/>
    <w:rsid w:val="004E20C7"/>
    <w:rsid w:val="004E6BBE"/>
    <w:rsid w:val="004E7265"/>
    <w:rsid w:val="004F174B"/>
    <w:rsid w:val="004F2516"/>
    <w:rsid w:val="00500781"/>
    <w:rsid w:val="00504C79"/>
    <w:rsid w:val="00510655"/>
    <w:rsid w:val="005142E6"/>
    <w:rsid w:val="0051526F"/>
    <w:rsid w:val="0051589A"/>
    <w:rsid w:val="00516814"/>
    <w:rsid w:val="00520360"/>
    <w:rsid w:val="00521B7A"/>
    <w:rsid w:val="00521FE2"/>
    <w:rsid w:val="005221EA"/>
    <w:rsid w:val="00523C61"/>
    <w:rsid w:val="005252A9"/>
    <w:rsid w:val="00535DFA"/>
    <w:rsid w:val="00541AFF"/>
    <w:rsid w:val="00543920"/>
    <w:rsid w:val="00544256"/>
    <w:rsid w:val="00545615"/>
    <w:rsid w:val="00546C06"/>
    <w:rsid w:val="0054761B"/>
    <w:rsid w:val="00547CB4"/>
    <w:rsid w:val="0055177C"/>
    <w:rsid w:val="00555D61"/>
    <w:rsid w:val="00565C30"/>
    <w:rsid w:val="00570DB8"/>
    <w:rsid w:val="005739A2"/>
    <w:rsid w:val="00575315"/>
    <w:rsid w:val="00575984"/>
    <w:rsid w:val="005847C7"/>
    <w:rsid w:val="005848D8"/>
    <w:rsid w:val="005A03BF"/>
    <w:rsid w:val="005A1456"/>
    <w:rsid w:val="005A26F9"/>
    <w:rsid w:val="005A31D2"/>
    <w:rsid w:val="005A7F0B"/>
    <w:rsid w:val="005B49B6"/>
    <w:rsid w:val="005B57B2"/>
    <w:rsid w:val="005C4EC8"/>
    <w:rsid w:val="005C5A7F"/>
    <w:rsid w:val="005C5BB0"/>
    <w:rsid w:val="005C6DE2"/>
    <w:rsid w:val="005D0A36"/>
    <w:rsid w:val="005D35F5"/>
    <w:rsid w:val="005D3EAF"/>
    <w:rsid w:val="005D7AFB"/>
    <w:rsid w:val="005E1D26"/>
    <w:rsid w:val="005E21FA"/>
    <w:rsid w:val="005E5688"/>
    <w:rsid w:val="005F2741"/>
    <w:rsid w:val="00601A3A"/>
    <w:rsid w:val="006052DC"/>
    <w:rsid w:val="00605620"/>
    <w:rsid w:val="00607684"/>
    <w:rsid w:val="006152F8"/>
    <w:rsid w:val="00617D18"/>
    <w:rsid w:val="006253A5"/>
    <w:rsid w:val="00626A85"/>
    <w:rsid w:val="00630043"/>
    <w:rsid w:val="00632A38"/>
    <w:rsid w:val="00636793"/>
    <w:rsid w:val="00644896"/>
    <w:rsid w:val="00645E15"/>
    <w:rsid w:val="00646E42"/>
    <w:rsid w:val="0064769C"/>
    <w:rsid w:val="00647F2E"/>
    <w:rsid w:val="00654783"/>
    <w:rsid w:val="00654B19"/>
    <w:rsid w:val="00656A21"/>
    <w:rsid w:val="00657E3D"/>
    <w:rsid w:val="006609F9"/>
    <w:rsid w:val="006647A8"/>
    <w:rsid w:val="00666B2C"/>
    <w:rsid w:val="006720C7"/>
    <w:rsid w:val="00673FF1"/>
    <w:rsid w:val="00684A41"/>
    <w:rsid w:val="00695C32"/>
    <w:rsid w:val="00696216"/>
    <w:rsid w:val="0069656F"/>
    <w:rsid w:val="006A003B"/>
    <w:rsid w:val="006A0F41"/>
    <w:rsid w:val="006A240E"/>
    <w:rsid w:val="006A7DEF"/>
    <w:rsid w:val="006B39C2"/>
    <w:rsid w:val="006C30C5"/>
    <w:rsid w:val="006C54F6"/>
    <w:rsid w:val="006D29B1"/>
    <w:rsid w:val="006D678A"/>
    <w:rsid w:val="006E155F"/>
    <w:rsid w:val="006E2E69"/>
    <w:rsid w:val="006E4B4B"/>
    <w:rsid w:val="006E5726"/>
    <w:rsid w:val="006F15CB"/>
    <w:rsid w:val="006F2032"/>
    <w:rsid w:val="006F27FD"/>
    <w:rsid w:val="006F3A19"/>
    <w:rsid w:val="006F6C26"/>
    <w:rsid w:val="00702D0D"/>
    <w:rsid w:val="007119D4"/>
    <w:rsid w:val="00712DDD"/>
    <w:rsid w:val="00715C98"/>
    <w:rsid w:val="007177A9"/>
    <w:rsid w:val="0072042A"/>
    <w:rsid w:val="00720B91"/>
    <w:rsid w:val="00720CD6"/>
    <w:rsid w:val="00722119"/>
    <w:rsid w:val="00725CFF"/>
    <w:rsid w:val="007273C4"/>
    <w:rsid w:val="00731886"/>
    <w:rsid w:val="00736B01"/>
    <w:rsid w:val="0073740B"/>
    <w:rsid w:val="0074030D"/>
    <w:rsid w:val="007428E0"/>
    <w:rsid w:val="00743E0B"/>
    <w:rsid w:val="0074484F"/>
    <w:rsid w:val="00752A83"/>
    <w:rsid w:val="00752BED"/>
    <w:rsid w:val="007532C5"/>
    <w:rsid w:val="00757736"/>
    <w:rsid w:val="00767433"/>
    <w:rsid w:val="00772365"/>
    <w:rsid w:val="00777285"/>
    <w:rsid w:val="00783EC3"/>
    <w:rsid w:val="007862FD"/>
    <w:rsid w:val="0079566B"/>
    <w:rsid w:val="00796167"/>
    <w:rsid w:val="007A20F7"/>
    <w:rsid w:val="007A4BF7"/>
    <w:rsid w:val="007B67AD"/>
    <w:rsid w:val="007C22B4"/>
    <w:rsid w:val="007C5204"/>
    <w:rsid w:val="007D0531"/>
    <w:rsid w:val="007D2A3C"/>
    <w:rsid w:val="007D4DA8"/>
    <w:rsid w:val="007D56A3"/>
    <w:rsid w:val="007E0B0C"/>
    <w:rsid w:val="007E7C78"/>
    <w:rsid w:val="007F0421"/>
    <w:rsid w:val="007F10E0"/>
    <w:rsid w:val="007F2D19"/>
    <w:rsid w:val="007F30EA"/>
    <w:rsid w:val="007F3A33"/>
    <w:rsid w:val="007F5C3F"/>
    <w:rsid w:val="008008D8"/>
    <w:rsid w:val="008105CC"/>
    <w:rsid w:val="00812F63"/>
    <w:rsid w:val="00820C5C"/>
    <w:rsid w:val="008239F1"/>
    <w:rsid w:val="00823E3A"/>
    <w:rsid w:val="008260F1"/>
    <w:rsid w:val="0082703D"/>
    <w:rsid w:val="008311E2"/>
    <w:rsid w:val="008332B4"/>
    <w:rsid w:val="00833841"/>
    <w:rsid w:val="008346E1"/>
    <w:rsid w:val="008348CC"/>
    <w:rsid w:val="00835C69"/>
    <w:rsid w:val="00841D99"/>
    <w:rsid w:val="00844586"/>
    <w:rsid w:val="00844FC7"/>
    <w:rsid w:val="008506F1"/>
    <w:rsid w:val="00853DB3"/>
    <w:rsid w:val="008543F3"/>
    <w:rsid w:val="0085718F"/>
    <w:rsid w:val="00861E2D"/>
    <w:rsid w:val="00865385"/>
    <w:rsid w:val="00865BB0"/>
    <w:rsid w:val="0087653A"/>
    <w:rsid w:val="00880B63"/>
    <w:rsid w:val="00880B7B"/>
    <w:rsid w:val="008811BC"/>
    <w:rsid w:val="00885400"/>
    <w:rsid w:val="00886112"/>
    <w:rsid w:val="00886485"/>
    <w:rsid w:val="00890389"/>
    <w:rsid w:val="00891F59"/>
    <w:rsid w:val="00892AEF"/>
    <w:rsid w:val="008957DE"/>
    <w:rsid w:val="0089626B"/>
    <w:rsid w:val="008A15B2"/>
    <w:rsid w:val="008A41DA"/>
    <w:rsid w:val="008A74EA"/>
    <w:rsid w:val="008B0A86"/>
    <w:rsid w:val="008C1082"/>
    <w:rsid w:val="008D0958"/>
    <w:rsid w:val="008D203E"/>
    <w:rsid w:val="008D3D54"/>
    <w:rsid w:val="008D6097"/>
    <w:rsid w:val="008E0C8B"/>
    <w:rsid w:val="008E1650"/>
    <w:rsid w:val="008E19AD"/>
    <w:rsid w:val="008E43DE"/>
    <w:rsid w:val="008E6903"/>
    <w:rsid w:val="008F07D6"/>
    <w:rsid w:val="008F37EE"/>
    <w:rsid w:val="0090728E"/>
    <w:rsid w:val="00914337"/>
    <w:rsid w:val="00915A2F"/>
    <w:rsid w:val="00917556"/>
    <w:rsid w:val="0092156B"/>
    <w:rsid w:val="009234A5"/>
    <w:rsid w:val="0092377A"/>
    <w:rsid w:val="00924216"/>
    <w:rsid w:val="00925085"/>
    <w:rsid w:val="009262FA"/>
    <w:rsid w:val="00926EE1"/>
    <w:rsid w:val="00927F77"/>
    <w:rsid w:val="0093509E"/>
    <w:rsid w:val="009353FB"/>
    <w:rsid w:val="0094110C"/>
    <w:rsid w:val="0094391F"/>
    <w:rsid w:val="00947725"/>
    <w:rsid w:val="00950B73"/>
    <w:rsid w:val="00952830"/>
    <w:rsid w:val="00952CCC"/>
    <w:rsid w:val="00964F6B"/>
    <w:rsid w:val="009730B2"/>
    <w:rsid w:val="00977E1E"/>
    <w:rsid w:val="00984C1F"/>
    <w:rsid w:val="009913C9"/>
    <w:rsid w:val="00991E58"/>
    <w:rsid w:val="00994B8D"/>
    <w:rsid w:val="009970B4"/>
    <w:rsid w:val="0099787A"/>
    <w:rsid w:val="009A058D"/>
    <w:rsid w:val="009A0E8B"/>
    <w:rsid w:val="009A2268"/>
    <w:rsid w:val="009A43A7"/>
    <w:rsid w:val="009B421B"/>
    <w:rsid w:val="009C0DCB"/>
    <w:rsid w:val="009C2D47"/>
    <w:rsid w:val="009D04D2"/>
    <w:rsid w:val="009D05E2"/>
    <w:rsid w:val="009D37D8"/>
    <w:rsid w:val="009D4874"/>
    <w:rsid w:val="009D5B02"/>
    <w:rsid w:val="009D6204"/>
    <w:rsid w:val="009E1507"/>
    <w:rsid w:val="009E41D7"/>
    <w:rsid w:val="009E49C6"/>
    <w:rsid w:val="009E507F"/>
    <w:rsid w:val="009E5977"/>
    <w:rsid w:val="009F1F31"/>
    <w:rsid w:val="009F5635"/>
    <w:rsid w:val="009F6CD1"/>
    <w:rsid w:val="009F76B3"/>
    <w:rsid w:val="00A011A8"/>
    <w:rsid w:val="00A03C99"/>
    <w:rsid w:val="00A1265E"/>
    <w:rsid w:val="00A13966"/>
    <w:rsid w:val="00A14DCC"/>
    <w:rsid w:val="00A2337B"/>
    <w:rsid w:val="00A24651"/>
    <w:rsid w:val="00A250F7"/>
    <w:rsid w:val="00A3214D"/>
    <w:rsid w:val="00A33B70"/>
    <w:rsid w:val="00A34781"/>
    <w:rsid w:val="00A36BBA"/>
    <w:rsid w:val="00A41985"/>
    <w:rsid w:val="00A44AD9"/>
    <w:rsid w:val="00A46888"/>
    <w:rsid w:val="00A55A3E"/>
    <w:rsid w:val="00A57504"/>
    <w:rsid w:val="00A61801"/>
    <w:rsid w:val="00A67555"/>
    <w:rsid w:val="00A73BE8"/>
    <w:rsid w:val="00A751E8"/>
    <w:rsid w:val="00A77682"/>
    <w:rsid w:val="00A77932"/>
    <w:rsid w:val="00A800D6"/>
    <w:rsid w:val="00A938E9"/>
    <w:rsid w:val="00AA3AC5"/>
    <w:rsid w:val="00AB33BC"/>
    <w:rsid w:val="00AB385A"/>
    <w:rsid w:val="00AB706D"/>
    <w:rsid w:val="00AC3E41"/>
    <w:rsid w:val="00AC4B9D"/>
    <w:rsid w:val="00AC517D"/>
    <w:rsid w:val="00AE0B89"/>
    <w:rsid w:val="00AF3BBF"/>
    <w:rsid w:val="00B008E9"/>
    <w:rsid w:val="00B060E4"/>
    <w:rsid w:val="00B06AD1"/>
    <w:rsid w:val="00B1574D"/>
    <w:rsid w:val="00B16240"/>
    <w:rsid w:val="00B22C3A"/>
    <w:rsid w:val="00B23EBD"/>
    <w:rsid w:val="00B2605E"/>
    <w:rsid w:val="00B26A6F"/>
    <w:rsid w:val="00B275F6"/>
    <w:rsid w:val="00B33B19"/>
    <w:rsid w:val="00B40B19"/>
    <w:rsid w:val="00B41186"/>
    <w:rsid w:val="00B4240A"/>
    <w:rsid w:val="00B43900"/>
    <w:rsid w:val="00B47063"/>
    <w:rsid w:val="00B4710D"/>
    <w:rsid w:val="00B51C2D"/>
    <w:rsid w:val="00B5337E"/>
    <w:rsid w:val="00B5713F"/>
    <w:rsid w:val="00B60D33"/>
    <w:rsid w:val="00B63A78"/>
    <w:rsid w:val="00B733F9"/>
    <w:rsid w:val="00B749DD"/>
    <w:rsid w:val="00B75A15"/>
    <w:rsid w:val="00B76CD4"/>
    <w:rsid w:val="00B81A5B"/>
    <w:rsid w:val="00B85A29"/>
    <w:rsid w:val="00B919DE"/>
    <w:rsid w:val="00B92D38"/>
    <w:rsid w:val="00B97697"/>
    <w:rsid w:val="00BA18D0"/>
    <w:rsid w:val="00BA19FF"/>
    <w:rsid w:val="00BA3272"/>
    <w:rsid w:val="00BA5BF4"/>
    <w:rsid w:val="00BA6180"/>
    <w:rsid w:val="00BA648E"/>
    <w:rsid w:val="00BB00D5"/>
    <w:rsid w:val="00BB73B2"/>
    <w:rsid w:val="00BC14BD"/>
    <w:rsid w:val="00BC40E7"/>
    <w:rsid w:val="00BC4B44"/>
    <w:rsid w:val="00BD07F7"/>
    <w:rsid w:val="00BD0FC3"/>
    <w:rsid w:val="00BD16ED"/>
    <w:rsid w:val="00BD2519"/>
    <w:rsid w:val="00BD4F23"/>
    <w:rsid w:val="00BD52E6"/>
    <w:rsid w:val="00BE0E5A"/>
    <w:rsid w:val="00BE158D"/>
    <w:rsid w:val="00BE1875"/>
    <w:rsid w:val="00BE18FD"/>
    <w:rsid w:val="00BE22CD"/>
    <w:rsid w:val="00BF2242"/>
    <w:rsid w:val="00C00BE1"/>
    <w:rsid w:val="00C046FB"/>
    <w:rsid w:val="00C04E79"/>
    <w:rsid w:val="00C05452"/>
    <w:rsid w:val="00C14EA3"/>
    <w:rsid w:val="00C15BA3"/>
    <w:rsid w:val="00C2238E"/>
    <w:rsid w:val="00C22873"/>
    <w:rsid w:val="00C27919"/>
    <w:rsid w:val="00C30425"/>
    <w:rsid w:val="00C31FAD"/>
    <w:rsid w:val="00C32960"/>
    <w:rsid w:val="00C36F74"/>
    <w:rsid w:val="00C406B3"/>
    <w:rsid w:val="00C56AE4"/>
    <w:rsid w:val="00C57725"/>
    <w:rsid w:val="00C60824"/>
    <w:rsid w:val="00C628EE"/>
    <w:rsid w:val="00C75793"/>
    <w:rsid w:val="00C80F59"/>
    <w:rsid w:val="00C824D4"/>
    <w:rsid w:val="00C829BA"/>
    <w:rsid w:val="00C84939"/>
    <w:rsid w:val="00C8794A"/>
    <w:rsid w:val="00C87DE4"/>
    <w:rsid w:val="00C91489"/>
    <w:rsid w:val="00C95CF2"/>
    <w:rsid w:val="00C96713"/>
    <w:rsid w:val="00CA0DAE"/>
    <w:rsid w:val="00CA4DC7"/>
    <w:rsid w:val="00CA5945"/>
    <w:rsid w:val="00CA699A"/>
    <w:rsid w:val="00CA6EE3"/>
    <w:rsid w:val="00CB5902"/>
    <w:rsid w:val="00CB644C"/>
    <w:rsid w:val="00CC08A4"/>
    <w:rsid w:val="00CC286A"/>
    <w:rsid w:val="00CC51F8"/>
    <w:rsid w:val="00CD1631"/>
    <w:rsid w:val="00CD1B30"/>
    <w:rsid w:val="00CD3DE5"/>
    <w:rsid w:val="00CD6419"/>
    <w:rsid w:val="00CD6E23"/>
    <w:rsid w:val="00CD78CF"/>
    <w:rsid w:val="00CE04F0"/>
    <w:rsid w:val="00CE32D6"/>
    <w:rsid w:val="00CE4B6D"/>
    <w:rsid w:val="00CF1527"/>
    <w:rsid w:val="00CF2B21"/>
    <w:rsid w:val="00CF60A7"/>
    <w:rsid w:val="00D00FF0"/>
    <w:rsid w:val="00D10663"/>
    <w:rsid w:val="00D129C9"/>
    <w:rsid w:val="00D134D1"/>
    <w:rsid w:val="00D15C2E"/>
    <w:rsid w:val="00D177A4"/>
    <w:rsid w:val="00D23E07"/>
    <w:rsid w:val="00D2513E"/>
    <w:rsid w:val="00D31AC2"/>
    <w:rsid w:val="00D32735"/>
    <w:rsid w:val="00D32A3D"/>
    <w:rsid w:val="00D41DB5"/>
    <w:rsid w:val="00D44535"/>
    <w:rsid w:val="00D53F3B"/>
    <w:rsid w:val="00D577C3"/>
    <w:rsid w:val="00D62CCE"/>
    <w:rsid w:val="00D74335"/>
    <w:rsid w:val="00D7480B"/>
    <w:rsid w:val="00D839AE"/>
    <w:rsid w:val="00D8733E"/>
    <w:rsid w:val="00D87AFF"/>
    <w:rsid w:val="00D87CF0"/>
    <w:rsid w:val="00D91101"/>
    <w:rsid w:val="00D925A5"/>
    <w:rsid w:val="00D925D5"/>
    <w:rsid w:val="00D946A6"/>
    <w:rsid w:val="00D9475C"/>
    <w:rsid w:val="00D95B2E"/>
    <w:rsid w:val="00DA1F6B"/>
    <w:rsid w:val="00DA2776"/>
    <w:rsid w:val="00DA3162"/>
    <w:rsid w:val="00DA4E34"/>
    <w:rsid w:val="00DB1C44"/>
    <w:rsid w:val="00DB25C6"/>
    <w:rsid w:val="00DD1A2B"/>
    <w:rsid w:val="00DD37C9"/>
    <w:rsid w:val="00DD417E"/>
    <w:rsid w:val="00DD5BE7"/>
    <w:rsid w:val="00DD5F99"/>
    <w:rsid w:val="00DD6150"/>
    <w:rsid w:val="00DD70EE"/>
    <w:rsid w:val="00DE2E82"/>
    <w:rsid w:val="00DE3741"/>
    <w:rsid w:val="00DE6D3B"/>
    <w:rsid w:val="00DF3374"/>
    <w:rsid w:val="00DF562A"/>
    <w:rsid w:val="00DF5648"/>
    <w:rsid w:val="00DF58A6"/>
    <w:rsid w:val="00DF6B50"/>
    <w:rsid w:val="00DF6C7D"/>
    <w:rsid w:val="00E00F8C"/>
    <w:rsid w:val="00E044D7"/>
    <w:rsid w:val="00E049FB"/>
    <w:rsid w:val="00E07F1D"/>
    <w:rsid w:val="00E109E8"/>
    <w:rsid w:val="00E11B98"/>
    <w:rsid w:val="00E12E7A"/>
    <w:rsid w:val="00E22D7E"/>
    <w:rsid w:val="00E23589"/>
    <w:rsid w:val="00E25A88"/>
    <w:rsid w:val="00E30756"/>
    <w:rsid w:val="00E346DB"/>
    <w:rsid w:val="00E40976"/>
    <w:rsid w:val="00E40D73"/>
    <w:rsid w:val="00E41212"/>
    <w:rsid w:val="00E432DD"/>
    <w:rsid w:val="00E44763"/>
    <w:rsid w:val="00E46DE4"/>
    <w:rsid w:val="00E47567"/>
    <w:rsid w:val="00E54FB9"/>
    <w:rsid w:val="00E57925"/>
    <w:rsid w:val="00E61F1D"/>
    <w:rsid w:val="00E62393"/>
    <w:rsid w:val="00E6276C"/>
    <w:rsid w:val="00E6656B"/>
    <w:rsid w:val="00E7111D"/>
    <w:rsid w:val="00E71AFB"/>
    <w:rsid w:val="00E74636"/>
    <w:rsid w:val="00E7692E"/>
    <w:rsid w:val="00E819FD"/>
    <w:rsid w:val="00E86389"/>
    <w:rsid w:val="00E92DEE"/>
    <w:rsid w:val="00E94A64"/>
    <w:rsid w:val="00E95B4B"/>
    <w:rsid w:val="00E95C08"/>
    <w:rsid w:val="00E96604"/>
    <w:rsid w:val="00EA20B2"/>
    <w:rsid w:val="00EA5B57"/>
    <w:rsid w:val="00EA6E8E"/>
    <w:rsid w:val="00EB10ED"/>
    <w:rsid w:val="00EC474D"/>
    <w:rsid w:val="00ED0033"/>
    <w:rsid w:val="00ED14C3"/>
    <w:rsid w:val="00EE36E6"/>
    <w:rsid w:val="00EF504A"/>
    <w:rsid w:val="00EF6E1D"/>
    <w:rsid w:val="00F01039"/>
    <w:rsid w:val="00F01DDB"/>
    <w:rsid w:val="00F0509B"/>
    <w:rsid w:val="00F05BDD"/>
    <w:rsid w:val="00F06D4A"/>
    <w:rsid w:val="00F13497"/>
    <w:rsid w:val="00F202E3"/>
    <w:rsid w:val="00F21D40"/>
    <w:rsid w:val="00F23369"/>
    <w:rsid w:val="00F23A12"/>
    <w:rsid w:val="00F254FE"/>
    <w:rsid w:val="00F31326"/>
    <w:rsid w:val="00F41E26"/>
    <w:rsid w:val="00F43FB9"/>
    <w:rsid w:val="00F47390"/>
    <w:rsid w:val="00F503B4"/>
    <w:rsid w:val="00F61DBB"/>
    <w:rsid w:val="00F62A4D"/>
    <w:rsid w:val="00F6617F"/>
    <w:rsid w:val="00F663DF"/>
    <w:rsid w:val="00F71389"/>
    <w:rsid w:val="00F74413"/>
    <w:rsid w:val="00F775FF"/>
    <w:rsid w:val="00F84DA9"/>
    <w:rsid w:val="00F86098"/>
    <w:rsid w:val="00F92BB2"/>
    <w:rsid w:val="00FA1B86"/>
    <w:rsid w:val="00FA35FB"/>
    <w:rsid w:val="00FB15A2"/>
    <w:rsid w:val="00FB2D29"/>
    <w:rsid w:val="00FB4E57"/>
    <w:rsid w:val="00FC0A44"/>
    <w:rsid w:val="00FC48DF"/>
    <w:rsid w:val="00FC576D"/>
    <w:rsid w:val="00FC7C60"/>
    <w:rsid w:val="00FC7C8B"/>
    <w:rsid w:val="00FD0389"/>
    <w:rsid w:val="00FE4224"/>
    <w:rsid w:val="00FE4A4B"/>
    <w:rsid w:val="00FE5C24"/>
    <w:rsid w:val="00FF17B0"/>
    <w:rsid w:val="00FF2D7A"/>
    <w:rsid w:val="00FF3935"/>
    <w:rsid w:val="00FF5187"/>
    <w:rsid w:val="00FF6C73"/>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0F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0F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74C24C2C62E1BA1A13000D7EE672C9A5101D270E06FAE47821EFB70A61D302EEDA6BE119C7EE3FF845EBEPDK" TargetMode="External"/><Relationship Id="rId13" Type="http://schemas.openxmlformats.org/officeDocument/2006/relationships/hyperlink" Target="consultantplus://offline/ref=2F574C24C2C62E1BA1A12E0DC18230299C5F59D778E566F91CDD45A627AF176769A2FFFC55917FE5BFP7K" TargetMode="External"/><Relationship Id="rId18" Type="http://schemas.openxmlformats.org/officeDocument/2006/relationships/hyperlink" Target="consultantplus://offline/ref=2F574C24C2C62E1BA1A13000D7EE6F2C9A5101D27FE26BAA43821EFB70A61D302EEDA6BE119C7EE3FF8458BEP9K" TargetMode="External"/><Relationship Id="rId26" Type="http://schemas.openxmlformats.org/officeDocument/2006/relationships/hyperlink" Target="consultantplus://offline/ref=D954AE2A4935B2877FFD5297935925E86ED267F3F62B799038D95808B098C654D8E9B843138F88E485C5BDS5S8K" TargetMode="External"/><Relationship Id="rId39" Type="http://schemas.openxmlformats.org/officeDocument/2006/relationships/hyperlink" Target="consultantplus://offline/ref=D954AE2A4935B2877FFD4C9A853572ED68DF3DF8FF2B70C762860355E791CC039FA6E10152S8S2K" TargetMode="External"/><Relationship Id="rId3" Type="http://schemas.openxmlformats.org/officeDocument/2006/relationships/settings" Target="settings.xml"/><Relationship Id="rId21" Type="http://schemas.openxmlformats.org/officeDocument/2006/relationships/hyperlink" Target="consultantplus://offline/ref=2F574C24C2C62E1BA1A12E0DC18230299C5C5BD979E066F91CDD45A627AF176769A2FFFC50B9P1K" TargetMode="External"/><Relationship Id="rId34" Type="http://schemas.openxmlformats.org/officeDocument/2006/relationships/hyperlink" Target="consultantplus://offline/ref=D954AE2A4935B2877FFD4C9A853572ED68D83FFBF92970C762860355E7S9S1K" TargetMode="External"/><Relationship Id="rId42" Type="http://schemas.openxmlformats.org/officeDocument/2006/relationships/fontTable" Target="fontTable.xml"/><Relationship Id="rId7" Type="http://schemas.openxmlformats.org/officeDocument/2006/relationships/hyperlink" Target="consultantplus://offline/ref=2F574C24C2C62E1BA1A13000D7EE672C9A5101D27EE56FA747821EFB70A61D30B2PEK" TargetMode="External"/><Relationship Id="rId12" Type="http://schemas.openxmlformats.org/officeDocument/2006/relationships/hyperlink" Target="consultantplus://offline/ref=2F574C24C2C62E1BA1A12E0DC18230299C5F59DF7AE566F91CDD45A627BAPFK" TargetMode="External"/><Relationship Id="rId17" Type="http://schemas.openxmlformats.org/officeDocument/2006/relationships/hyperlink" Target="consultantplus://offline/ref=2F574C24C2C62E1BA1A12E0DC18230299C5C5DD97BE066F91CDD45A627AF176769A2FFFC55917FE5BFPBK" TargetMode="External"/><Relationship Id="rId25" Type="http://schemas.openxmlformats.org/officeDocument/2006/relationships/hyperlink" Target="consultantplus://offline/ref=D954AE2A4935B2877FFD4C9A853572ED68DF3DF8FF2B70C762860355E791CC039FA6E102S5S0K" TargetMode="External"/><Relationship Id="rId33" Type="http://schemas.openxmlformats.org/officeDocument/2006/relationships/hyperlink" Target="consultantplus://offline/ref=D954AE2A4935B2877FFD4C9A853572ED68DD31FBF72D70C762860355E791CC039FA6E101578289E7S8S3K" TargetMode="External"/><Relationship Id="rId38" Type="http://schemas.openxmlformats.org/officeDocument/2006/relationships/hyperlink" Target="consultantplus://offline/ref=D954AE2A4935B2877FFD5297935925E86ED267F3F62B799038D95808B098C654D8E9B843138F88E485C5BDS5SAK" TargetMode="External"/><Relationship Id="rId2" Type="http://schemas.microsoft.com/office/2007/relationships/stylesWithEffects" Target="stylesWithEffects.xml"/><Relationship Id="rId16" Type="http://schemas.openxmlformats.org/officeDocument/2006/relationships/hyperlink" Target="consultantplus://offline/ref=2F574C24C2C62E1BA1A12E0DC18230299C5B59DA7FE266F91CDD45A627BAPFK" TargetMode="External"/><Relationship Id="rId20" Type="http://schemas.openxmlformats.org/officeDocument/2006/relationships/hyperlink" Target="consultantplus://offline/ref=2F574C24C2C62E1BA1A12E0DC18230299B5E5DDE7EEC3BF3148449A4B2P0K" TargetMode="External"/><Relationship Id="rId29" Type="http://schemas.openxmlformats.org/officeDocument/2006/relationships/hyperlink" Target="consultantplus://offline/ref=D954AE2A4935B2877FFD4C9A853572ED68DF3DF8FF2B70C762860355E791CC039FA6E101578289EDS8S1K" TargetMode="External"/><Relationship Id="rId41" Type="http://schemas.openxmlformats.org/officeDocument/2006/relationships/hyperlink" Target="consultantplus://offline/ref=D954AE2A4935B2877FFD5297935925E86ED267F3F62B799038D95808B098C654D8E9B843138F88E485C5BCS5SEK" TargetMode="External"/><Relationship Id="rId1" Type="http://schemas.openxmlformats.org/officeDocument/2006/relationships/styles" Target="styles.xml"/><Relationship Id="rId6" Type="http://schemas.openxmlformats.org/officeDocument/2006/relationships/hyperlink" Target="consultantplus://offline/ref=2F574C24C2C62E1BA1A12E0DC18230299C5C5BD979E066F91CDD45A627AF176769A2FFFFB5P2K" TargetMode="External"/><Relationship Id="rId11" Type="http://schemas.openxmlformats.org/officeDocument/2006/relationships/hyperlink" Target="consultantplus://offline/ref=2F574C24C2C62E1BA1A12E0DC18230299C5C5BD979E066F91CDD45A627AF176769A2FFFFB5P2K" TargetMode="External"/><Relationship Id="rId24" Type="http://schemas.openxmlformats.org/officeDocument/2006/relationships/hyperlink" Target="consultantplus://offline/ref=D954AE2A4935B2877FFD5297935925E86ED267F3F62B799038D95808B098C654D8E9B843138F88E485C5BDS5S8K" TargetMode="External"/><Relationship Id="rId32" Type="http://schemas.openxmlformats.org/officeDocument/2006/relationships/hyperlink" Target="consultantplus://offline/ref=D954AE2A4935B2877FFD4C9A853572ED68DF3AFBFB2B70C762860355E791CC039FA6E101578388E6S8S4K" TargetMode="External"/><Relationship Id="rId37" Type="http://schemas.openxmlformats.org/officeDocument/2006/relationships/hyperlink" Target="consultantplus://offline/ref=D954AE2A4935B2877FFD4C9A853572ED68DB3DFBFE2B70C762860355E791CC039FA6E101578288E0S8S1K" TargetMode="External"/><Relationship Id="rId40" Type="http://schemas.openxmlformats.org/officeDocument/2006/relationships/hyperlink" Target="consultantplus://offline/ref=D954AE2A4935B2877FFD4C9A853572ED68DD31FBFD2870C762860355E7S9S1K" TargetMode="External"/><Relationship Id="rId5" Type="http://schemas.openxmlformats.org/officeDocument/2006/relationships/hyperlink" Target="consultantplus://offline/ref=2F574C24C2C62E1BA1A13000D7EE672C9A5101D270E06FAE47821EFB70A61D302EEDA6BE119C7EE3FF845EBEPDK" TargetMode="External"/><Relationship Id="rId15" Type="http://schemas.openxmlformats.org/officeDocument/2006/relationships/hyperlink" Target="consultantplus://offline/ref=2F574C24C2C62E1BA1A12E0DC18230299C5E57DA71E666F91CDD45A627AF176769A2FFFC55917FE0BFP9K" TargetMode="External"/><Relationship Id="rId23" Type="http://schemas.openxmlformats.org/officeDocument/2006/relationships/hyperlink" Target="consultantplus://offline/ref=2F574C24C2C62E1BA1A13000D7EE672C9A5101D270E06FAE47821EFB70A61D302EEDA6BE119C7EE3FF845EBEPFK" TargetMode="External"/><Relationship Id="rId28" Type="http://schemas.openxmlformats.org/officeDocument/2006/relationships/hyperlink" Target="consultantplus://offline/ref=D954AE2A4935B2877FFD4C9A853572ED68DD31F8F62970C762860355E791CC039FA6E10157828AE3S8S7K" TargetMode="External"/><Relationship Id="rId36" Type="http://schemas.openxmlformats.org/officeDocument/2006/relationships/hyperlink" Target="consultantplus://offline/ref=D954AE2A4935B2877FFD529793592DE86ED267F3F9297D943DD95808B098C654SDS8K" TargetMode="External"/><Relationship Id="rId10" Type="http://schemas.openxmlformats.org/officeDocument/2006/relationships/hyperlink" Target="consultantplus://offline/ref=2F574C24C2C62E1BA1A12E0DC18230299C5E57D970E266F91CDD45A627AF176769A2FFFC55917CEBBFPDK" TargetMode="External"/><Relationship Id="rId19" Type="http://schemas.openxmlformats.org/officeDocument/2006/relationships/hyperlink" Target="consultantplus://offline/ref=2F574C24C2C62E1BA1A12E0DC18230299C5A59DF7AE566F91CDD45A627AF176769A2FFFC55917FE2BFPBK" TargetMode="External"/><Relationship Id="rId31" Type="http://schemas.openxmlformats.org/officeDocument/2006/relationships/hyperlink" Target="consultantplus://offline/ref=D954AE2A4935B2877FFD4C9A853572ED68DC3FF6FE2E70C762860355E791CC039FA6E101578289E2S8SDK" TargetMode="External"/><Relationship Id="rId4" Type="http://schemas.openxmlformats.org/officeDocument/2006/relationships/webSettings" Target="webSettings.xml"/><Relationship Id="rId9" Type="http://schemas.openxmlformats.org/officeDocument/2006/relationships/hyperlink" Target="consultantplus://offline/ref=2F574C24C2C62E1BA1A12E0DC18230299F5258DA73B131FB4D884BA32FFF5F7727E7F2FD5496B7PEK" TargetMode="External"/><Relationship Id="rId14" Type="http://schemas.openxmlformats.org/officeDocument/2006/relationships/hyperlink" Target="consultantplus://offline/ref=2F574C24C2C62E1BA1A12E0DC18230299C5C5CDA7DE066F91CDD45A627AF176769A2FFFC55907EE1BFPEK" TargetMode="External"/><Relationship Id="rId22" Type="http://schemas.openxmlformats.org/officeDocument/2006/relationships/hyperlink" Target="consultantplus://offline/ref=2F574C24C2C62E1BA1A12E0DC18230299C5E57DA7BE366F91CDD45A627BAPFK" TargetMode="External"/><Relationship Id="rId27" Type="http://schemas.openxmlformats.org/officeDocument/2006/relationships/hyperlink" Target="consultantplus://offline/ref=D954AE2A4935B2877FFD4C9A853572ED6BD13EFBF57A27C533D30D50EFC18413D1E3EC005683S8SDK" TargetMode="External"/><Relationship Id="rId30" Type="http://schemas.openxmlformats.org/officeDocument/2006/relationships/hyperlink" Target="consultantplus://offline/ref=D954AE2A4935B2877FFD4C9A853572ED68DC3FFEFC2E70C762860355E7S9S1K" TargetMode="External"/><Relationship Id="rId35" Type="http://schemas.openxmlformats.org/officeDocument/2006/relationships/hyperlink" Target="consultantplus://offline/ref=D954AE2A4935B2877FFD4C9A853572ED68DF3BF8FD2B70C762860355E791CC039FA6E101578289E2S8S1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22</Pages>
  <Words>10639</Words>
  <Characters>60644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2014-07-03T10:15:00Z</dcterms:created>
  <dcterms:modified xsi:type="dcterms:W3CDTF">2014-07-03T11:22:00Z</dcterms:modified>
</cp:coreProperties>
</file>